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11E3" w14:textId="77777777" w:rsidR="005054CE" w:rsidRPr="005E7FD0" w:rsidRDefault="005F19BE">
      <w:pPr>
        <w:widowControl/>
        <w:suppressAutoHyphens w:val="0"/>
        <w:spacing w:line="240" w:lineRule="auto"/>
        <w:ind w:leftChars="0" w:left="0" w:firstLineChars="0" w:firstLine="0"/>
        <w:jc w:val="left"/>
        <w:textAlignment w:val="auto"/>
        <w:outlineLvl w:val="9"/>
        <w:rPr>
          <w:rFonts w:ascii="Times New Roman" w:eastAsia="Times New Roman" w:hAnsi="Times New Roman" w:cs="Times New Roman"/>
          <w:b/>
          <w:color w:val="000000"/>
          <w:sz w:val="24"/>
          <w:szCs w:val="24"/>
          <w:lang w:val="fr-FR"/>
        </w:rPr>
      </w:pPr>
      <w:proofErr w:type="spellStart"/>
      <w:r w:rsidRPr="005E7FD0">
        <w:rPr>
          <w:rFonts w:ascii="Times New Roman" w:eastAsia="Times New Roman" w:hAnsi="Times New Roman" w:cs="Times New Roman"/>
          <w:b/>
          <w:sz w:val="32"/>
          <w:szCs w:val="32"/>
        </w:rPr>
        <w:t>Titre</w:t>
      </w:r>
      <w:proofErr w:type="spellEnd"/>
      <w:r w:rsidRPr="005E7FD0">
        <w:rPr>
          <w:rFonts w:ascii="Times New Roman" w:eastAsia="Times New Roman" w:hAnsi="Times New Roman" w:cs="Times New Roman"/>
          <w:b/>
          <w:sz w:val="32"/>
          <w:szCs w:val="32"/>
        </w:rPr>
        <w:t xml:space="preserve"> de </w:t>
      </w:r>
      <w:proofErr w:type="spellStart"/>
      <w:r w:rsidRPr="005E7FD0">
        <w:rPr>
          <w:rFonts w:ascii="Times New Roman" w:eastAsia="Times New Roman" w:hAnsi="Times New Roman" w:cs="Times New Roman"/>
          <w:b/>
          <w:sz w:val="32"/>
          <w:szCs w:val="32"/>
        </w:rPr>
        <w:t>l’article</w:t>
      </w:r>
      <w:proofErr w:type="spellEnd"/>
    </w:p>
    <w:p w14:paraId="3EC01CD6" w14:textId="1D7D81F1" w:rsidR="005054CE" w:rsidRPr="005E7FD0" w:rsidRDefault="005F19BE" w:rsidP="00F03D33">
      <w:pPr>
        <w:spacing w:before="240"/>
        <w:ind w:left="0" w:hanging="2"/>
        <w:rPr>
          <w:color w:val="000000"/>
          <w:sz w:val="24"/>
          <w:szCs w:val="24"/>
          <w:lang w:val="fr-FR"/>
        </w:rPr>
      </w:pPr>
      <w:r w:rsidRPr="005E7FD0">
        <w:rPr>
          <w:rFonts w:ascii="Times New Roman" w:eastAsia="Times New Roman" w:hAnsi="Times New Roman" w:cs="Times New Roman"/>
          <w:b/>
          <w:color w:val="000000"/>
          <w:sz w:val="24"/>
          <w:szCs w:val="24"/>
          <w:lang w:val="fr-FR"/>
        </w:rPr>
        <w:t xml:space="preserve">Résumé : </w:t>
      </w:r>
      <w:r w:rsidR="0015135A" w:rsidRPr="005E7FD0">
        <w:rPr>
          <w:rFonts w:ascii="Times New Roman" w:eastAsia="Times New Roman" w:hAnsi="Times New Roman" w:cs="Times New Roman"/>
          <w:color w:val="000000"/>
          <w:sz w:val="24"/>
          <w:szCs w:val="24"/>
          <w:lang w:val="fr-FR"/>
        </w:rPr>
        <w:t xml:space="preserve">un résumé de </w:t>
      </w:r>
      <w:r w:rsidR="0015135A" w:rsidRPr="005E7FD0">
        <w:rPr>
          <w:rFonts w:ascii="Times New Roman" w:eastAsia="Times New Roman" w:hAnsi="Times New Roman" w:cs="Times New Roman"/>
          <w:b/>
          <w:bCs/>
          <w:color w:val="000000"/>
          <w:sz w:val="24"/>
          <w:szCs w:val="24"/>
          <w:lang w:val="fr-FR"/>
        </w:rPr>
        <w:t>250 mots au plus</w:t>
      </w:r>
      <w:r w:rsidR="0015135A" w:rsidRPr="005E7FD0">
        <w:rPr>
          <w:rFonts w:ascii="Times New Roman" w:eastAsia="Times New Roman" w:hAnsi="Times New Roman" w:cs="Times New Roman"/>
          <w:color w:val="000000"/>
          <w:sz w:val="24"/>
          <w:szCs w:val="24"/>
          <w:lang w:val="fr-FR"/>
        </w:rPr>
        <w:t xml:space="preserve"> dans les deux langues (français et anglais), doit figurer obligatoirement en début d'article. </w:t>
      </w:r>
      <w:r w:rsidR="0015135A" w:rsidRPr="005E7FD0">
        <w:rPr>
          <w:rFonts w:ascii="Times New Roman" w:eastAsia="Times New Roman" w:hAnsi="Times New Roman" w:cs="Times New Roman"/>
          <w:color w:val="000000" w:themeColor="text1"/>
          <w:sz w:val="24"/>
          <w:szCs w:val="24"/>
          <w:lang w:val="fr-FR"/>
        </w:rPr>
        <w:t>Il doit être suffisamment précis sur la justification de l'étude, la méthodologie, les principaux résultats et les conclusions.</w:t>
      </w:r>
    </w:p>
    <w:p w14:paraId="6B1F22D1" w14:textId="07057CA4" w:rsidR="005054CE" w:rsidRPr="005E7FD0" w:rsidRDefault="005F19BE" w:rsidP="00F03D33">
      <w:pPr>
        <w:spacing w:before="240"/>
        <w:ind w:left="0" w:hanging="2"/>
        <w:rPr>
          <w:rFonts w:ascii="Times New Roman" w:eastAsia="Times New Roman" w:hAnsi="Times New Roman" w:cs="Times New Roman"/>
          <w:bCs/>
          <w:sz w:val="24"/>
          <w:szCs w:val="24"/>
          <w:lang w:val="fr-FR"/>
        </w:rPr>
      </w:pPr>
      <w:r w:rsidRPr="005E7FD0">
        <w:rPr>
          <w:rFonts w:ascii="Times New Roman" w:eastAsia="Times New Roman" w:hAnsi="Times New Roman" w:cs="Times New Roman"/>
          <w:b/>
          <w:sz w:val="24"/>
          <w:szCs w:val="24"/>
          <w:lang w:val="fr-FR"/>
        </w:rPr>
        <w:t xml:space="preserve">Mots clés : </w:t>
      </w:r>
      <w:r w:rsidR="0015135A" w:rsidRPr="005E7FD0">
        <w:rPr>
          <w:rFonts w:ascii="Times New Roman" w:eastAsia="Times New Roman" w:hAnsi="Times New Roman" w:cs="Times New Roman"/>
          <w:bCs/>
          <w:sz w:val="24"/>
          <w:szCs w:val="24"/>
          <w:lang w:val="fr-FR"/>
        </w:rPr>
        <w:t xml:space="preserve">à la suite du résumé, le manuscrit doit comporter des mots-clés, au </w:t>
      </w:r>
      <w:r w:rsidR="0015135A" w:rsidRPr="005E7FD0">
        <w:rPr>
          <w:rFonts w:ascii="Times New Roman" w:eastAsia="Times New Roman" w:hAnsi="Times New Roman" w:cs="Times New Roman"/>
          <w:b/>
          <w:bCs/>
          <w:sz w:val="24"/>
          <w:szCs w:val="24"/>
          <w:lang w:val="fr-FR"/>
        </w:rPr>
        <w:t>nombre de six au plus</w:t>
      </w:r>
      <w:r w:rsidR="0015135A" w:rsidRPr="005E7FD0">
        <w:rPr>
          <w:rFonts w:ascii="Times New Roman" w:eastAsia="Times New Roman" w:hAnsi="Times New Roman" w:cs="Times New Roman"/>
          <w:bCs/>
          <w:sz w:val="24"/>
          <w:szCs w:val="24"/>
          <w:lang w:val="fr-FR"/>
        </w:rPr>
        <w:t>, choisis parmi les plus descriptifs de l'article.</w:t>
      </w:r>
    </w:p>
    <w:p w14:paraId="2487AD67" w14:textId="77777777" w:rsidR="005054CE" w:rsidRPr="005E7FD0" w:rsidRDefault="005054CE" w:rsidP="00F03D33">
      <w:pPr>
        <w:spacing w:before="240"/>
        <w:ind w:left="0" w:hanging="2"/>
        <w:rPr>
          <w:rFonts w:ascii="Times New Roman" w:eastAsia="Times New Roman" w:hAnsi="Times New Roman" w:cs="Times New Roman"/>
          <w:b/>
          <w:bCs/>
          <w:i/>
          <w:iCs/>
          <w:sz w:val="24"/>
          <w:szCs w:val="24"/>
          <w:lang w:val="fr-FR"/>
        </w:rPr>
      </w:pPr>
    </w:p>
    <w:p w14:paraId="04141D77" w14:textId="77777777" w:rsidR="005054CE" w:rsidRPr="005E7FD0" w:rsidRDefault="005F19BE">
      <w:pPr>
        <w:spacing w:before="240"/>
        <w:ind w:left="0" w:hanging="2"/>
        <w:jc w:val="left"/>
        <w:rPr>
          <w:rFonts w:ascii="Times New Roman" w:eastAsia="Times New Roman" w:hAnsi="Times New Roman" w:cs="Times New Roman"/>
          <w:b/>
          <w:bCs/>
          <w:i/>
          <w:iCs/>
          <w:sz w:val="24"/>
          <w:szCs w:val="24"/>
          <w:lang w:val="fr-FR"/>
        </w:rPr>
      </w:pPr>
      <w:r w:rsidRPr="005E7FD0">
        <w:rPr>
          <w:rFonts w:ascii="Times New Roman" w:eastAsia="Times New Roman" w:hAnsi="Times New Roman" w:cs="Times New Roman"/>
          <w:b/>
          <w:bCs/>
          <w:i/>
          <w:iCs/>
          <w:sz w:val="24"/>
          <w:szCs w:val="24"/>
          <w:lang w:val="fr-FR"/>
        </w:rPr>
        <w:t xml:space="preserve">English </w:t>
      </w:r>
      <w:proofErr w:type="spellStart"/>
      <w:r w:rsidRPr="005E7FD0">
        <w:rPr>
          <w:rFonts w:ascii="Times New Roman" w:eastAsia="Times New Roman" w:hAnsi="Times New Roman" w:cs="Times New Roman"/>
          <w:b/>
          <w:bCs/>
          <w:i/>
          <w:iCs/>
          <w:sz w:val="24"/>
          <w:szCs w:val="24"/>
          <w:lang w:val="fr-FR"/>
        </w:rPr>
        <w:t>title</w:t>
      </w:r>
      <w:proofErr w:type="spellEnd"/>
      <w:r w:rsidRPr="005E7FD0">
        <w:rPr>
          <w:rFonts w:ascii="Times New Roman" w:eastAsia="Times New Roman" w:hAnsi="Times New Roman" w:cs="Times New Roman"/>
          <w:b/>
          <w:bCs/>
          <w:i/>
          <w:iCs/>
          <w:sz w:val="24"/>
          <w:szCs w:val="24"/>
          <w:lang w:val="fr-FR"/>
        </w:rPr>
        <w:t xml:space="preserve">: </w:t>
      </w:r>
    </w:p>
    <w:p w14:paraId="12BB17EE" w14:textId="77777777" w:rsidR="005054CE" w:rsidRPr="005E7FD0" w:rsidRDefault="005F19BE">
      <w:pPr>
        <w:spacing w:before="240"/>
        <w:ind w:left="0" w:hanging="2"/>
        <w:jc w:val="left"/>
        <w:rPr>
          <w:rFonts w:ascii="Times New Roman" w:eastAsia="Times New Roman" w:hAnsi="Times New Roman" w:cs="Times New Roman"/>
          <w:sz w:val="24"/>
          <w:szCs w:val="24"/>
        </w:rPr>
      </w:pPr>
      <w:r w:rsidRPr="005E7FD0">
        <w:rPr>
          <w:rFonts w:ascii="Times New Roman" w:eastAsia="Times New Roman" w:hAnsi="Times New Roman" w:cs="Times New Roman"/>
          <w:b/>
          <w:bCs/>
          <w:i/>
          <w:iCs/>
          <w:sz w:val="24"/>
          <w:szCs w:val="24"/>
          <w:lang w:val="fr-FR"/>
        </w:rPr>
        <w:t xml:space="preserve">Abstract </w:t>
      </w:r>
      <w:r w:rsidRPr="005E7FD0">
        <w:rPr>
          <w:rFonts w:ascii="Times New Roman" w:eastAsia="Times New Roman" w:hAnsi="Times New Roman" w:cs="Times New Roman"/>
          <w:sz w:val="24"/>
          <w:szCs w:val="24"/>
          <w:lang w:val="fr-FR"/>
        </w:rPr>
        <w:t xml:space="preserve">: Le résumé en Anglais </w:t>
      </w:r>
      <w:r w:rsidRPr="005E7FD0">
        <w:rPr>
          <w:rFonts w:ascii="Times New Roman" w:eastAsia="Times New Roman" w:hAnsi="Times New Roman" w:cs="Times New Roman"/>
          <w:b/>
          <w:bCs/>
          <w:color w:val="000000"/>
          <w:sz w:val="24"/>
          <w:szCs w:val="24"/>
          <w:lang w:val="fr-FR"/>
        </w:rPr>
        <w:t>de 250 mots au plus</w:t>
      </w:r>
      <w:r w:rsidRPr="005E7FD0">
        <w:rPr>
          <w:rFonts w:ascii="Times New Roman" w:eastAsia="Times New Roman" w:hAnsi="Times New Roman" w:cs="Times New Roman"/>
          <w:sz w:val="24"/>
          <w:szCs w:val="24"/>
          <w:lang w:val="fr-FR"/>
        </w:rPr>
        <w:t xml:space="preserve"> doit être la traduction de celui en français</w:t>
      </w:r>
      <w:r w:rsidRPr="005E7FD0">
        <w:rPr>
          <w:rFonts w:ascii="Times New Roman" w:eastAsia="Times New Roman" w:hAnsi="Times New Roman" w:cs="Times New Roman"/>
          <w:sz w:val="24"/>
          <w:szCs w:val="24"/>
        </w:rPr>
        <w:t xml:space="preserve">. </w:t>
      </w:r>
    </w:p>
    <w:p w14:paraId="2E91B3B1" w14:textId="77777777" w:rsidR="005054CE" w:rsidRPr="005E7FD0" w:rsidRDefault="005F19BE">
      <w:pPr>
        <w:spacing w:before="240"/>
        <w:ind w:left="0" w:hanging="2"/>
        <w:jc w:val="left"/>
        <w:rPr>
          <w:lang w:val="fr-FR"/>
        </w:rPr>
      </w:pPr>
      <w:r w:rsidRPr="005E7FD0">
        <w:rPr>
          <w:rFonts w:ascii="Times New Roman" w:eastAsia="Times New Roman" w:hAnsi="Times New Roman" w:cs="Times New Roman"/>
          <w:b/>
          <w:sz w:val="24"/>
          <w:szCs w:val="24"/>
          <w:lang w:val="fr-FR"/>
        </w:rPr>
        <w:t xml:space="preserve">Keywords : </w:t>
      </w:r>
      <w:r w:rsidRPr="005E7FD0">
        <w:rPr>
          <w:rFonts w:ascii="Times New Roman" w:eastAsia="Times New Roman" w:hAnsi="Times New Roman" w:cs="Times New Roman"/>
          <w:bCs/>
          <w:sz w:val="24"/>
          <w:szCs w:val="24"/>
          <w:lang w:val="fr-FR"/>
        </w:rPr>
        <w:t>A la suite de l’abstract</w:t>
      </w:r>
      <w:r w:rsidRPr="005E7FD0">
        <w:rPr>
          <w:rFonts w:ascii="Times New Roman" w:eastAsia="Times New Roman" w:hAnsi="Times New Roman" w:cs="Times New Roman"/>
          <w:b/>
          <w:sz w:val="24"/>
          <w:szCs w:val="24"/>
          <w:lang w:val="fr-FR"/>
        </w:rPr>
        <w:t xml:space="preserve"> au nombre de six au plus</w:t>
      </w:r>
      <w:r w:rsidRPr="005E7FD0">
        <w:rPr>
          <w:rFonts w:ascii="Times New Roman" w:eastAsia="Times New Roman" w:hAnsi="Times New Roman" w:cs="Times New Roman"/>
          <w:bCs/>
          <w:sz w:val="24"/>
          <w:szCs w:val="24"/>
          <w:lang w:val="fr-FR"/>
        </w:rPr>
        <w:t>, choisis parmi les plus descriptifs de l'article.</w:t>
      </w:r>
    </w:p>
    <w:p w14:paraId="4635D01C" w14:textId="48A79936" w:rsidR="00653029" w:rsidRDefault="00653029" w:rsidP="00653029">
      <w:pPr>
        <w:spacing w:before="240" w:line="240" w:lineRule="auto"/>
        <w:ind w:leftChars="0" w:left="0" w:firstLineChars="0" w:hanging="2"/>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Structuration du manuscrit </w:t>
      </w:r>
    </w:p>
    <w:p w14:paraId="0D3D2ED5" w14:textId="56CF6EA2" w:rsidR="00397D09" w:rsidRPr="005E7FD0" w:rsidRDefault="005F19BE" w:rsidP="002606CC">
      <w:pPr>
        <w:spacing w:before="240" w:line="240" w:lineRule="auto"/>
        <w:ind w:leftChars="0" w:left="0" w:firstLineChars="0" w:hanging="2"/>
        <w:rPr>
          <w:rFonts w:ascii="Times New Roman" w:eastAsia="Times New Roman" w:hAnsi="Times New Roman" w:cs="Times New Roman"/>
          <w:color w:val="000000"/>
          <w:sz w:val="24"/>
          <w:szCs w:val="24"/>
          <w:lang w:val="fr-FR"/>
        </w:rPr>
      </w:pPr>
      <w:r w:rsidRPr="005E7FD0">
        <w:rPr>
          <w:rFonts w:ascii="Times New Roman" w:hAnsi="Times New Roman" w:cs="Times New Roman"/>
          <w:sz w:val="24"/>
          <w:szCs w:val="24"/>
          <w:lang w:val="fr-FR"/>
        </w:rPr>
        <w:t xml:space="preserve">Le texte en français ou en anglais, très lisible, doit être saisi sous le format Word (police Times New Roman 12 pts) en interligne simple avec des marges de 2,5 cm à gauche, à droite, en haut et en bas. Il est conseillé d’utiliser le présent de l’indicatif dans l’introduction. Le passé composé conviendra mieux pour toutes les autres parties du corps du sujet. </w:t>
      </w:r>
      <w:r w:rsidRPr="005E7FD0">
        <w:rPr>
          <w:rFonts w:ascii="Times New Roman" w:eastAsia="Times New Roman" w:hAnsi="Times New Roman" w:cs="Times New Roman"/>
          <w:color w:val="000000"/>
          <w:sz w:val="24"/>
          <w:szCs w:val="24"/>
          <w:lang w:val="fr-FR"/>
        </w:rPr>
        <w:t xml:space="preserve">Les références citées dans le texte, </w:t>
      </w:r>
      <w:r w:rsidR="00397D09" w:rsidRPr="005E7FD0">
        <w:rPr>
          <w:rFonts w:ascii="Times New Roman" w:eastAsia="Times New Roman" w:hAnsi="Times New Roman" w:cs="Times New Roman"/>
          <w:color w:val="000000"/>
          <w:sz w:val="24"/>
          <w:szCs w:val="24"/>
          <w:lang w:val="fr-FR"/>
        </w:rPr>
        <w:t>doivent être entre parenthèses et comporter seulement les noms d’auteurs suivis de l’année de publication selon le style de référencement de Harvard.</w:t>
      </w:r>
    </w:p>
    <w:p w14:paraId="7F3A4797" w14:textId="77777777" w:rsidR="00397D09" w:rsidRPr="005E7FD0" w:rsidRDefault="00397D09" w:rsidP="00397D09">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Exemples : (</w:t>
      </w:r>
      <w:proofErr w:type="spellStart"/>
      <w:r w:rsidRPr="005E7FD0">
        <w:rPr>
          <w:rFonts w:ascii="Times New Roman" w:eastAsia="Times New Roman" w:hAnsi="Times New Roman" w:cs="Times New Roman"/>
          <w:color w:val="000000"/>
          <w:sz w:val="24"/>
          <w:szCs w:val="24"/>
          <w:lang w:val="fr-FR"/>
        </w:rPr>
        <w:t>Somé</w:t>
      </w:r>
      <w:proofErr w:type="spellEnd"/>
      <w:r w:rsidRPr="005E7FD0">
        <w:rPr>
          <w:rFonts w:ascii="Times New Roman" w:eastAsia="Times New Roman" w:hAnsi="Times New Roman" w:cs="Times New Roman"/>
          <w:color w:val="000000"/>
          <w:sz w:val="24"/>
          <w:szCs w:val="24"/>
          <w:lang w:val="fr-FR"/>
        </w:rPr>
        <w:t xml:space="preserve">, 2021) ; (Kaboré et Paré, 2024). </w:t>
      </w:r>
    </w:p>
    <w:p w14:paraId="79D95E1E" w14:textId="7216BE07" w:rsidR="00397D09" w:rsidRPr="005E7FD0" w:rsidRDefault="00397D09" w:rsidP="00397D09">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Lorsque la référence comporte plus de deux auteurs, deux cas de figure peuvent se présenter : (i) le premier auteur sera mentionné, suivi de et al., (en italique suivi d'un point et d'une virgule) et de l'année de publication, (ii) le premier auteur sera mentionné suivi de et al. (en italique suivi seulement d’un point) et l’année de publication entre parenthèse.</w:t>
      </w:r>
    </w:p>
    <w:p w14:paraId="22FCA541" w14:textId="77777777" w:rsidR="00397D09" w:rsidRPr="005E7FD0" w:rsidRDefault="00397D09" w:rsidP="00397D09">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Exemple : (Konaté </w:t>
      </w:r>
      <w:r w:rsidRPr="005E7FD0">
        <w:rPr>
          <w:rFonts w:ascii="Times New Roman" w:eastAsia="Times New Roman" w:hAnsi="Times New Roman" w:cs="Times New Roman"/>
          <w:i/>
          <w:iCs/>
          <w:color w:val="000000"/>
          <w:sz w:val="24"/>
          <w:szCs w:val="24"/>
          <w:lang w:val="fr-FR"/>
        </w:rPr>
        <w:t>et al</w:t>
      </w:r>
      <w:r w:rsidRPr="005E7FD0">
        <w:rPr>
          <w:rFonts w:ascii="Times New Roman" w:eastAsia="Times New Roman" w:hAnsi="Times New Roman" w:cs="Times New Roman"/>
          <w:color w:val="000000"/>
          <w:sz w:val="24"/>
          <w:szCs w:val="24"/>
          <w:lang w:val="fr-FR"/>
        </w:rPr>
        <w:t xml:space="preserve">., 2023) ; Selon Ouédraogo </w:t>
      </w:r>
      <w:r w:rsidRPr="005E7FD0">
        <w:rPr>
          <w:rFonts w:ascii="Times New Roman" w:eastAsia="Times New Roman" w:hAnsi="Times New Roman" w:cs="Times New Roman"/>
          <w:i/>
          <w:iCs/>
          <w:color w:val="000000"/>
          <w:sz w:val="24"/>
          <w:szCs w:val="24"/>
          <w:lang w:val="fr-FR"/>
        </w:rPr>
        <w:t>et al</w:t>
      </w:r>
      <w:r w:rsidRPr="005E7FD0">
        <w:rPr>
          <w:rFonts w:ascii="Times New Roman" w:eastAsia="Times New Roman" w:hAnsi="Times New Roman" w:cs="Times New Roman"/>
          <w:color w:val="000000"/>
          <w:sz w:val="24"/>
          <w:szCs w:val="24"/>
          <w:lang w:val="fr-FR"/>
        </w:rPr>
        <w:t>. (2021)</w:t>
      </w:r>
    </w:p>
    <w:p w14:paraId="515C67EF" w14:textId="3FBA5CF2" w:rsidR="00397D09" w:rsidRPr="005E7FD0" w:rsidRDefault="00397D09" w:rsidP="00397D09">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Si plusieurs auteurs sont cités en même temps pour une même idée, l’ordre chronologique des références doit être respecté.</w:t>
      </w:r>
    </w:p>
    <w:p w14:paraId="610C13F0" w14:textId="77777777" w:rsidR="00397D09" w:rsidRPr="005E7FD0" w:rsidRDefault="00397D09" w:rsidP="00397D09">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Exemple : (Ouédraogo </w:t>
      </w:r>
      <w:r w:rsidRPr="005E7FD0">
        <w:rPr>
          <w:rFonts w:ascii="Times New Roman" w:eastAsia="Times New Roman" w:hAnsi="Times New Roman" w:cs="Times New Roman"/>
          <w:i/>
          <w:iCs/>
          <w:color w:val="000000"/>
          <w:sz w:val="24"/>
          <w:szCs w:val="24"/>
          <w:lang w:val="fr-FR"/>
        </w:rPr>
        <w:t>et al</w:t>
      </w:r>
      <w:r w:rsidRPr="005E7FD0">
        <w:rPr>
          <w:rFonts w:ascii="Times New Roman" w:eastAsia="Times New Roman" w:hAnsi="Times New Roman" w:cs="Times New Roman"/>
          <w:color w:val="000000"/>
          <w:sz w:val="24"/>
          <w:szCs w:val="24"/>
          <w:lang w:val="fr-FR"/>
        </w:rPr>
        <w:t xml:space="preserve">., 2017 ; Yonli </w:t>
      </w:r>
      <w:r w:rsidRPr="005E7FD0">
        <w:rPr>
          <w:rFonts w:ascii="Times New Roman" w:eastAsia="Times New Roman" w:hAnsi="Times New Roman" w:cs="Times New Roman"/>
          <w:i/>
          <w:iCs/>
          <w:color w:val="000000"/>
          <w:sz w:val="24"/>
          <w:szCs w:val="24"/>
          <w:lang w:val="fr-FR"/>
        </w:rPr>
        <w:t>et al</w:t>
      </w:r>
      <w:r w:rsidRPr="005E7FD0">
        <w:rPr>
          <w:rFonts w:ascii="Times New Roman" w:eastAsia="Times New Roman" w:hAnsi="Times New Roman" w:cs="Times New Roman"/>
          <w:color w:val="000000"/>
          <w:sz w:val="24"/>
          <w:szCs w:val="24"/>
          <w:lang w:val="fr-FR"/>
        </w:rPr>
        <w:t>., 2019).</w:t>
      </w:r>
    </w:p>
    <w:p w14:paraId="2765CF68" w14:textId="77777777" w:rsidR="00397D09" w:rsidRPr="005E7FD0" w:rsidRDefault="00397D09" w:rsidP="00397D09">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S’il y a deux citations d’un même auteur pour une même année, une lettre est ajoutée après l’année.</w:t>
      </w:r>
    </w:p>
    <w:p w14:paraId="07D28DDE" w14:textId="77777777" w:rsidR="00397D09" w:rsidRPr="005E7FD0" w:rsidRDefault="00397D09" w:rsidP="00397D09">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Exemples : (Compaoré </w:t>
      </w:r>
      <w:r w:rsidRPr="005E7FD0">
        <w:rPr>
          <w:rFonts w:ascii="Times New Roman" w:eastAsia="Times New Roman" w:hAnsi="Times New Roman" w:cs="Times New Roman"/>
          <w:i/>
          <w:iCs/>
          <w:color w:val="000000"/>
          <w:sz w:val="24"/>
          <w:szCs w:val="24"/>
          <w:lang w:val="fr-FR"/>
        </w:rPr>
        <w:t>et al</w:t>
      </w:r>
      <w:r w:rsidRPr="005E7FD0">
        <w:rPr>
          <w:rFonts w:ascii="Times New Roman" w:eastAsia="Times New Roman" w:hAnsi="Times New Roman" w:cs="Times New Roman"/>
          <w:color w:val="000000"/>
          <w:sz w:val="24"/>
          <w:szCs w:val="24"/>
          <w:lang w:val="fr-FR"/>
        </w:rPr>
        <w:t xml:space="preserve">., 2024a ; Compaoré </w:t>
      </w:r>
      <w:r w:rsidRPr="005E7FD0">
        <w:rPr>
          <w:rFonts w:ascii="Times New Roman" w:eastAsia="Times New Roman" w:hAnsi="Times New Roman" w:cs="Times New Roman"/>
          <w:i/>
          <w:iCs/>
          <w:color w:val="000000"/>
          <w:sz w:val="24"/>
          <w:szCs w:val="24"/>
          <w:lang w:val="fr-FR"/>
        </w:rPr>
        <w:t>et al</w:t>
      </w:r>
      <w:r w:rsidRPr="005E7FD0">
        <w:rPr>
          <w:rFonts w:ascii="Times New Roman" w:eastAsia="Times New Roman" w:hAnsi="Times New Roman" w:cs="Times New Roman"/>
          <w:color w:val="000000"/>
          <w:sz w:val="24"/>
          <w:szCs w:val="24"/>
          <w:lang w:val="fr-FR"/>
        </w:rPr>
        <w:t>., 2024b).</w:t>
      </w:r>
    </w:p>
    <w:p w14:paraId="40F0D4B7" w14:textId="551ED131" w:rsidR="00397D09" w:rsidRPr="005E7FD0" w:rsidRDefault="00397D09" w:rsidP="00397D09">
      <w:pPr>
        <w:spacing w:before="240" w:line="240" w:lineRule="auto"/>
        <w:ind w:leftChars="0" w:left="0" w:firstLineChars="0" w:hanging="2"/>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                </w:t>
      </w:r>
      <w:r w:rsidR="00F03D33" w:rsidRPr="005E7FD0">
        <w:rPr>
          <w:rFonts w:ascii="Times New Roman" w:eastAsia="Times New Roman" w:hAnsi="Times New Roman" w:cs="Times New Roman"/>
          <w:color w:val="000000"/>
          <w:sz w:val="24"/>
          <w:szCs w:val="24"/>
          <w:lang w:val="fr-FR"/>
        </w:rPr>
        <w:t xml:space="preserve">   </w:t>
      </w:r>
      <w:r w:rsidRPr="005E7FD0">
        <w:rPr>
          <w:rFonts w:ascii="Times New Roman" w:eastAsia="Times New Roman" w:hAnsi="Times New Roman" w:cs="Times New Roman"/>
          <w:color w:val="000000"/>
          <w:sz w:val="24"/>
          <w:szCs w:val="24"/>
          <w:lang w:val="fr-FR"/>
        </w:rPr>
        <w:t>(Sanou et Kaboré, 2022a ; Sanou et Kaboré, 2022b)</w:t>
      </w:r>
    </w:p>
    <w:p w14:paraId="65BE45A1" w14:textId="77777777" w:rsidR="001F37EF" w:rsidRPr="005E7FD0" w:rsidRDefault="001F37EF" w:rsidP="00397D09">
      <w:pPr>
        <w:spacing w:before="240" w:line="240" w:lineRule="auto"/>
        <w:ind w:leftChars="0" w:left="0" w:firstLineChars="0" w:hanging="2"/>
        <w:rPr>
          <w:rFonts w:ascii="Times New Roman" w:eastAsia="Times New Roman" w:hAnsi="Times New Roman" w:cs="Times New Roman"/>
          <w:color w:val="000000"/>
          <w:sz w:val="24"/>
          <w:szCs w:val="24"/>
          <w:lang w:val="fr-FR"/>
        </w:rPr>
      </w:pPr>
    </w:p>
    <w:p w14:paraId="7F96FCF6" w14:textId="4A4464D3" w:rsidR="005054CE" w:rsidRPr="005E7FD0" w:rsidRDefault="001F37EF">
      <w:pPr>
        <w:numPr>
          <w:ilvl w:val="0"/>
          <w:numId w:val="1"/>
        </w:numPr>
        <w:spacing w:before="240" w:line="240" w:lineRule="auto"/>
        <w:ind w:left="0" w:hanging="2"/>
        <w:jc w:val="left"/>
        <w:rPr>
          <w:rFonts w:ascii="Times New Roman" w:eastAsia="Times New Roman" w:hAnsi="Times New Roman" w:cs="Times New Roman"/>
          <w:color w:val="000000"/>
          <w:sz w:val="24"/>
          <w:szCs w:val="24"/>
        </w:rPr>
      </w:pPr>
      <w:r w:rsidRPr="005E7FD0">
        <w:rPr>
          <w:rFonts w:ascii="Times New Roman" w:eastAsia="Times New Roman" w:hAnsi="Times New Roman" w:cs="Times New Roman"/>
          <w:b/>
          <w:color w:val="000000"/>
          <w:sz w:val="24"/>
          <w:szCs w:val="24"/>
        </w:rPr>
        <w:t xml:space="preserve"> </w:t>
      </w:r>
      <w:r w:rsidR="005F19BE" w:rsidRPr="005E7FD0">
        <w:rPr>
          <w:rFonts w:ascii="Times New Roman" w:eastAsia="Times New Roman" w:hAnsi="Times New Roman" w:cs="Times New Roman"/>
          <w:b/>
          <w:color w:val="000000"/>
          <w:sz w:val="24"/>
          <w:szCs w:val="24"/>
        </w:rPr>
        <w:t xml:space="preserve">Introduction </w:t>
      </w:r>
    </w:p>
    <w:p w14:paraId="5E736A18" w14:textId="08FDC504" w:rsidR="005054CE" w:rsidRPr="005E7FD0" w:rsidRDefault="0015135A" w:rsidP="0015135A">
      <w:pPr>
        <w:spacing w:before="240" w:line="240" w:lineRule="auto"/>
        <w:ind w:leftChars="0" w:left="0" w:firstLineChars="0" w:hanging="2"/>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Elle doit indiquer le contexte et l’objet du travail en relation avec les travaux déjà effectués dans le domaine. </w:t>
      </w:r>
    </w:p>
    <w:p w14:paraId="38D426F7" w14:textId="7781F633" w:rsidR="006D4519" w:rsidRPr="005E7FD0" w:rsidRDefault="001F37EF" w:rsidP="006D4519">
      <w:pPr>
        <w:numPr>
          <w:ilvl w:val="0"/>
          <w:numId w:val="1"/>
        </w:numPr>
        <w:spacing w:before="240" w:line="240" w:lineRule="auto"/>
        <w:ind w:left="0" w:hanging="2"/>
        <w:jc w:val="left"/>
        <w:rPr>
          <w:rFonts w:ascii="Times New Roman" w:eastAsia="Times New Roman" w:hAnsi="Times New Roman" w:cs="Times New Roman"/>
          <w:color w:val="000000"/>
          <w:sz w:val="24"/>
          <w:szCs w:val="24"/>
        </w:rPr>
      </w:pPr>
      <w:r w:rsidRPr="005E7FD0">
        <w:rPr>
          <w:rFonts w:ascii="Times New Roman" w:eastAsia="Times New Roman" w:hAnsi="Times New Roman" w:cs="Times New Roman"/>
          <w:b/>
          <w:color w:val="000000"/>
          <w:sz w:val="24"/>
          <w:szCs w:val="24"/>
        </w:rPr>
        <w:t xml:space="preserve"> </w:t>
      </w:r>
      <w:proofErr w:type="spellStart"/>
      <w:r w:rsidR="005F19BE" w:rsidRPr="005E7FD0">
        <w:rPr>
          <w:rFonts w:ascii="Times New Roman" w:eastAsia="Times New Roman" w:hAnsi="Times New Roman" w:cs="Times New Roman"/>
          <w:b/>
          <w:color w:val="000000"/>
          <w:sz w:val="24"/>
          <w:szCs w:val="24"/>
        </w:rPr>
        <w:t>Méthodologie</w:t>
      </w:r>
      <w:proofErr w:type="spellEnd"/>
      <w:r w:rsidR="005F19BE" w:rsidRPr="005E7FD0">
        <w:rPr>
          <w:rFonts w:ascii="Times New Roman" w:eastAsia="Times New Roman" w:hAnsi="Times New Roman" w:cs="Times New Roman"/>
          <w:b/>
          <w:color w:val="000000"/>
          <w:sz w:val="24"/>
          <w:szCs w:val="24"/>
        </w:rPr>
        <w:t xml:space="preserve">/Materiel et </w:t>
      </w:r>
      <w:proofErr w:type="spellStart"/>
      <w:r w:rsidR="005F19BE" w:rsidRPr="005E7FD0">
        <w:rPr>
          <w:rFonts w:ascii="Times New Roman" w:eastAsia="Times New Roman" w:hAnsi="Times New Roman" w:cs="Times New Roman"/>
          <w:b/>
          <w:color w:val="000000"/>
          <w:sz w:val="24"/>
          <w:szCs w:val="24"/>
        </w:rPr>
        <w:t>méthodes</w:t>
      </w:r>
      <w:proofErr w:type="spellEnd"/>
    </w:p>
    <w:p w14:paraId="74C479CA" w14:textId="649111AD" w:rsidR="006D4519" w:rsidRPr="005E7FD0" w:rsidRDefault="006D4519" w:rsidP="006D4519">
      <w:pPr>
        <w:spacing w:line="240" w:lineRule="auto"/>
        <w:ind w:leftChars="0" w:left="0" w:firstLineChars="0" w:hanging="2"/>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Cette section doit être précisément exposée en ne tenant compte que des informations utiles pour la reproduction de l’étude. Les méthodes déjà décrites doivent être citées et non détaillées. Une partie « considérations éthiques » doit présenter l’avis d’une autorité compétente pour les études portant sur les sujets humains et animaux, la manipulation/libération d'organismes génétiquement modifiés. Le comité de rédaction/ Editeur peut demander une copie de ce document d’autorisation ou du formulaire de consentement éclairé pour vérification.</w:t>
      </w:r>
    </w:p>
    <w:p w14:paraId="5543DF7B" w14:textId="77777777" w:rsidR="005054CE" w:rsidRPr="005E7FD0" w:rsidRDefault="005F19BE">
      <w:pPr>
        <w:numPr>
          <w:ilvl w:val="1"/>
          <w:numId w:val="1"/>
        </w:numPr>
        <w:spacing w:before="240" w:line="240" w:lineRule="auto"/>
        <w:ind w:left="0" w:hanging="2"/>
        <w:jc w:val="left"/>
        <w:rPr>
          <w:rFonts w:ascii="Times New Roman" w:eastAsia="Times New Roman" w:hAnsi="Times New Roman" w:cs="Times New Roman"/>
          <w:b/>
          <w:bCs/>
          <w:color w:val="000000"/>
          <w:sz w:val="24"/>
          <w:szCs w:val="24"/>
        </w:rPr>
      </w:pPr>
      <w:r w:rsidRPr="005E7FD0">
        <w:rPr>
          <w:rFonts w:ascii="Times New Roman" w:eastAsia="Times New Roman" w:hAnsi="Times New Roman" w:cs="Times New Roman"/>
          <w:b/>
          <w:bCs/>
          <w:i/>
          <w:color w:val="000000"/>
          <w:sz w:val="24"/>
          <w:szCs w:val="24"/>
        </w:rPr>
        <w:t>Sous-</w:t>
      </w:r>
      <w:proofErr w:type="spellStart"/>
      <w:r w:rsidRPr="005E7FD0">
        <w:rPr>
          <w:rFonts w:ascii="Times New Roman" w:eastAsia="Times New Roman" w:hAnsi="Times New Roman" w:cs="Times New Roman"/>
          <w:b/>
          <w:bCs/>
          <w:i/>
          <w:color w:val="000000"/>
          <w:sz w:val="24"/>
          <w:szCs w:val="24"/>
        </w:rPr>
        <w:t>Titre</w:t>
      </w:r>
      <w:proofErr w:type="spellEnd"/>
    </w:p>
    <w:p w14:paraId="27E160A7" w14:textId="77777777" w:rsidR="005054CE" w:rsidRPr="005E7FD0" w:rsidRDefault="005F19BE">
      <w:pPr>
        <w:numPr>
          <w:ilvl w:val="2"/>
          <w:numId w:val="1"/>
        </w:numPr>
        <w:spacing w:before="240" w:line="240" w:lineRule="auto"/>
        <w:ind w:left="0" w:hanging="2"/>
        <w:jc w:val="left"/>
        <w:rPr>
          <w:rFonts w:ascii="Times New Roman" w:eastAsia="Times New Roman" w:hAnsi="Times New Roman" w:cs="Times New Roman"/>
          <w:b/>
          <w:bCs/>
          <w:color w:val="000000"/>
          <w:sz w:val="24"/>
          <w:szCs w:val="24"/>
        </w:rPr>
      </w:pPr>
      <w:r w:rsidRPr="005E7FD0">
        <w:rPr>
          <w:rFonts w:ascii="Times New Roman" w:eastAsia="Times New Roman" w:hAnsi="Times New Roman" w:cs="Times New Roman"/>
          <w:b/>
          <w:bCs/>
          <w:color w:val="000000"/>
          <w:sz w:val="24"/>
          <w:szCs w:val="24"/>
        </w:rPr>
        <w:t>Sous-</w:t>
      </w:r>
      <w:proofErr w:type="spellStart"/>
      <w:r w:rsidRPr="005E7FD0">
        <w:rPr>
          <w:rFonts w:ascii="Times New Roman" w:eastAsia="Times New Roman" w:hAnsi="Times New Roman" w:cs="Times New Roman"/>
          <w:b/>
          <w:bCs/>
          <w:color w:val="000000"/>
          <w:sz w:val="24"/>
          <w:szCs w:val="24"/>
        </w:rPr>
        <w:t>titre</w:t>
      </w:r>
      <w:proofErr w:type="spellEnd"/>
    </w:p>
    <w:p w14:paraId="0C45C0E3" w14:textId="62B9CAC7" w:rsidR="005054CE" w:rsidRPr="005E7FD0" w:rsidRDefault="005F19BE" w:rsidP="00D35D79">
      <w:pPr>
        <w:spacing w:line="240" w:lineRule="auto"/>
        <w:ind w:leftChars="0" w:left="0" w:firstLineChars="0" w:hanging="2"/>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Le texte doit être de taille 12 point normal Times New Roman, une interligne simple.</w:t>
      </w:r>
    </w:p>
    <w:p w14:paraId="6B056C40" w14:textId="269910E0" w:rsidR="005054CE" w:rsidRPr="005E7FD0" w:rsidRDefault="001F37EF">
      <w:pPr>
        <w:numPr>
          <w:ilvl w:val="0"/>
          <w:numId w:val="1"/>
        </w:numPr>
        <w:spacing w:before="240" w:line="240" w:lineRule="auto"/>
        <w:ind w:left="0" w:hanging="2"/>
        <w:jc w:val="left"/>
        <w:rPr>
          <w:rFonts w:ascii="Times New Roman" w:eastAsia="Times New Roman" w:hAnsi="Times New Roman" w:cs="Times New Roman"/>
          <w:color w:val="000000"/>
          <w:sz w:val="24"/>
          <w:szCs w:val="24"/>
        </w:rPr>
      </w:pPr>
      <w:r w:rsidRPr="005E7FD0">
        <w:rPr>
          <w:rFonts w:ascii="Times New Roman" w:eastAsia="Times New Roman" w:hAnsi="Times New Roman" w:cs="Times New Roman"/>
          <w:b/>
          <w:color w:val="000000"/>
          <w:sz w:val="24"/>
          <w:szCs w:val="24"/>
        </w:rPr>
        <w:t xml:space="preserve"> </w:t>
      </w:r>
      <w:proofErr w:type="spellStart"/>
      <w:r w:rsidR="005F19BE" w:rsidRPr="005E7FD0">
        <w:rPr>
          <w:rFonts w:ascii="Times New Roman" w:eastAsia="Times New Roman" w:hAnsi="Times New Roman" w:cs="Times New Roman"/>
          <w:b/>
          <w:color w:val="000000"/>
          <w:sz w:val="24"/>
          <w:szCs w:val="24"/>
        </w:rPr>
        <w:t>Résultats</w:t>
      </w:r>
      <w:proofErr w:type="spellEnd"/>
    </w:p>
    <w:p w14:paraId="0342988C" w14:textId="22A50FDC" w:rsidR="00D35D79" w:rsidRPr="005E7FD0" w:rsidRDefault="00D35D79">
      <w:pPr>
        <w:spacing w:before="240" w:line="240" w:lineRule="auto"/>
        <w:ind w:leftChars="0" w:left="0" w:firstLineChars="0" w:hanging="2"/>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Tous les principaux résultats en rapport avec le travail devront être fournis de façon claire et logique. Ils peuvent être illustrés par des figures et/ou tableaux, dont le nombre ne devrait pas dépasser </w:t>
      </w:r>
      <w:r w:rsidRPr="00361686">
        <w:rPr>
          <w:rFonts w:ascii="Times New Roman" w:eastAsia="Times New Roman" w:hAnsi="Times New Roman" w:cs="Times New Roman"/>
          <w:b/>
          <w:bCs/>
          <w:color w:val="000000"/>
          <w:sz w:val="24"/>
          <w:szCs w:val="24"/>
          <w:lang w:val="fr-FR"/>
        </w:rPr>
        <w:t>six (06).</w:t>
      </w:r>
      <w:r w:rsidRPr="005E7FD0">
        <w:rPr>
          <w:rFonts w:ascii="Times New Roman" w:eastAsia="Times New Roman" w:hAnsi="Times New Roman" w:cs="Times New Roman"/>
          <w:color w:val="000000"/>
          <w:sz w:val="24"/>
          <w:szCs w:val="24"/>
          <w:lang w:val="fr-FR"/>
        </w:rPr>
        <w:t xml:space="preserve"> </w:t>
      </w:r>
    </w:p>
    <w:p w14:paraId="4A16BE66" w14:textId="054A0230" w:rsidR="005054CE" w:rsidRPr="005E7FD0" w:rsidRDefault="005F19BE">
      <w:pPr>
        <w:spacing w:before="240" w:line="240" w:lineRule="auto"/>
        <w:ind w:leftChars="0" w:left="0" w:firstLineChars="0" w:hanging="2"/>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Le texte doit être de taille 12 point normal Times New Roman, une interligne simple. Pour </w:t>
      </w:r>
      <w:r w:rsidRPr="005E7FD0">
        <w:rPr>
          <w:rFonts w:ascii="Times New Roman" w:eastAsia="Times New Roman" w:hAnsi="Times New Roman" w:cs="Times New Roman"/>
          <w:sz w:val="24"/>
          <w:szCs w:val="24"/>
          <w:lang w:val="fr-FR"/>
        </w:rPr>
        <w:t xml:space="preserve">ajouter une équation ; Utiliser MS Word ou la fonction d’équation </w:t>
      </w:r>
      <w:proofErr w:type="spellStart"/>
      <w:r w:rsidRPr="005E7FD0">
        <w:rPr>
          <w:rFonts w:ascii="Times New Roman" w:eastAsia="Times New Roman" w:hAnsi="Times New Roman" w:cs="Times New Roman"/>
          <w:sz w:val="24"/>
          <w:szCs w:val="24"/>
          <w:lang w:val="fr-FR"/>
        </w:rPr>
        <w:t>MathType</w:t>
      </w:r>
      <w:proofErr w:type="spellEnd"/>
      <w:r w:rsidRPr="005E7FD0">
        <w:rPr>
          <w:rFonts w:ascii="Times New Roman" w:eastAsia="Times New Roman" w:hAnsi="Times New Roman" w:cs="Times New Roman"/>
          <w:sz w:val="24"/>
          <w:szCs w:val="24"/>
          <w:lang w:val="fr-FR"/>
        </w:rPr>
        <w:t xml:space="preserve">. </w:t>
      </w:r>
    </w:p>
    <w:p w14:paraId="65931F4D" w14:textId="1BF888ED" w:rsidR="005054CE" w:rsidRPr="005E7FD0" w:rsidRDefault="005F19BE">
      <w:pPr>
        <w:spacing w:before="240" w:line="240" w:lineRule="auto"/>
        <w:ind w:leftChars="0" w:left="0" w:firstLineChars="0" w:firstLine="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Les illustrations ne devront pas dépasser six (06) au maximum. Les tableaux et les figures devront impérativement </w:t>
      </w:r>
      <w:r w:rsidRPr="00361686">
        <w:rPr>
          <w:rFonts w:ascii="Times New Roman" w:eastAsia="Times New Roman" w:hAnsi="Times New Roman" w:cs="Times New Roman"/>
          <w:b/>
          <w:bCs/>
          <w:color w:val="000000"/>
          <w:sz w:val="24"/>
          <w:szCs w:val="24"/>
          <w:lang w:val="fr-FR"/>
        </w:rPr>
        <w:t>être cités dans le texte</w:t>
      </w:r>
      <w:r w:rsidRPr="005E7FD0">
        <w:rPr>
          <w:rFonts w:ascii="Times New Roman" w:eastAsia="Times New Roman" w:hAnsi="Times New Roman" w:cs="Times New Roman"/>
          <w:color w:val="000000"/>
          <w:sz w:val="24"/>
          <w:szCs w:val="24"/>
          <w:lang w:val="fr-FR"/>
        </w:rPr>
        <w:t xml:space="preserve"> </w:t>
      </w:r>
      <w:r w:rsidRPr="00361686">
        <w:rPr>
          <w:rFonts w:ascii="Times New Roman" w:eastAsia="Times New Roman" w:hAnsi="Times New Roman" w:cs="Times New Roman"/>
          <w:b/>
          <w:bCs/>
          <w:color w:val="000000"/>
          <w:sz w:val="24"/>
          <w:szCs w:val="24"/>
          <w:lang w:val="fr-FR"/>
        </w:rPr>
        <w:t xml:space="preserve">le précédent </w:t>
      </w:r>
      <w:r w:rsidRPr="005E7FD0">
        <w:rPr>
          <w:rFonts w:ascii="Times New Roman" w:eastAsia="Times New Roman" w:hAnsi="Times New Roman" w:cs="Times New Roman"/>
          <w:color w:val="000000"/>
          <w:sz w:val="24"/>
          <w:szCs w:val="24"/>
          <w:lang w:val="fr-FR"/>
        </w:rPr>
        <w:t xml:space="preserve">(ex. tableau V ou figure 4). Ils devront être insérés dans le corps du texte. La numérotation des tableaux se fera en chiffres romains (I, II...) et celle des figures en chiffres arabes (1, 2...) dans l’ordre de leur apparition dans le texte. </w:t>
      </w:r>
    </w:p>
    <w:p w14:paraId="5824BB6A" w14:textId="77777777" w:rsidR="005054CE" w:rsidRPr="005E7FD0" w:rsidRDefault="005F19BE">
      <w:pPr>
        <w:spacing w:before="240" w:after="120" w:line="240" w:lineRule="auto"/>
        <w:ind w:left="0" w:hanging="2"/>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b/>
          <w:color w:val="000000"/>
          <w:sz w:val="24"/>
          <w:szCs w:val="24"/>
          <w:lang w:val="fr-FR"/>
        </w:rPr>
        <w:t xml:space="preserve">Tableau I :  </w:t>
      </w:r>
      <w:r w:rsidRPr="005E7FD0">
        <w:rPr>
          <w:rFonts w:ascii="Times New Roman" w:eastAsia="Times New Roman" w:hAnsi="Times New Roman" w:cs="Times New Roman"/>
          <w:bCs/>
          <w:color w:val="000000"/>
          <w:sz w:val="24"/>
          <w:szCs w:val="24"/>
          <w:lang w:val="fr-FR"/>
        </w:rPr>
        <w:t>Titre du tableau.</w:t>
      </w:r>
    </w:p>
    <w:tbl>
      <w:tblPr>
        <w:tblW w:w="9962" w:type="dxa"/>
        <w:jc w:val="center"/>
        <w:tblBorders>
          <w:top w:val="single" w:sz="8" w:space="0" w:color="000000"/>
          <w:bottom w:val="single" w:sz="8" w:space="0" w:color="000000"/>
        </w:tblBorders>
        <w:tblLayout w:type="fixed"/>
        <w:tblLook w:val="04A0" w:firstRow="1" w:lastRow="0" w:firstColumn="1" w:lastColumn="0" w:noHBand="0" w:noVBand="1"/>
      </w:tblPr>
      <w:tblGrid>
        <w:gridCol w:w="3320"/>
        <w:gridCol w:w="3321"/>
        <w:gridCol w:w="3321"/>
      </w:tblGrid>
      <w:tr w:rsidR="005054CE" w:rsidRPr="005E7FD0" w14:paraId="362588FC" w14:textId="77777777">
        <w:trPr>
          <w:jc w:val="center"/>
        </w:trPr>
        <w:tc>
          <w:tcPr>
            <w:tcW w:w="3320" w:type="dxa"/>
            <w:tcBorders>
              <w:top w:val="single" w:sz="8" w:space="0" w:color="000000"/>
              <w:left w:val="nil"/>
              <w:bottom w:val="single" w:sz="8" w:space="0" w:color="000000"/>
              <w:right w:val="nil"/>
            </w:tcBorders>
          </w:tcPr>
          <w:p w14:paraId="1436C7AC"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Borders>
              <w:top w:val="single" w:sz="8" w:space="0" w:color="000000"/>
              <w:left w:val="nil"/>
              <w:bottom w:val="single" w:sz="8" w:space="0" w:color="000000"/>
              <w:right w:val="nil"/>
            </w:tcBorders>
          </w:tcPr>
          <w:p w14:paraId="1496D61F"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Borders>
              <w:top w:val="single" w:sz="8" w:space="0" w:color="000000"/>
              <w:left w:val="nil"/>
              <w:bottom w:val="single" w:sz="8" w:space="0" w:color="000000"/>
              <w:right w:val="nil"/>
            </w:tcBorders>
          </w:tcPr>
          <w:p w14:paraId="79A1256C"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r>
      <w:tr w:rsidR="005054CE" w:rsidRPr="005E7FD0" w14:paraId="2A8AA80C" w14:textId="77777777">
        <w:trPr>
          <w:jc w:val="center"/>
        </w:trPr>
        <w:tc>
          <w:tcPr>
            <w:tcW w:w="3320" w:type="dxa"/>
            <w:tcBorders>
              <w:left w:val="nil"/>
              <w:right w:val="nil"/>
            </w:tcBorders>
          </w:tcPr>
          <w:p w14:paraId="590502FD"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Borders>
              <w:left w:val="nil"/>
              <w:right w:val="nil"/>
            </w:tcBorders>
          </w:tcPr>
          <w:p w14:paraId="30507CC7"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Borders>
              <w:left w:val="nil"/>
              <w:right w:val="nil"/>
            </w:tcBorders>
          </w:tcPr>
          <w:p w14:paraId="1ACFA21B"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r>
      <w:tr w:rsidR="005054CE" w:rsidRPr="005E7FD0" w14:paraId="5E8D8DFC" w14:textId="77777777">
        <w:trPr>
          <w:jc w:val="center"/>
        </w:trPr>
        <w:tc>
          <w:tcPr>
            <w:tcW w:w="3320" w:type="dxa"/>
          </w:tcPr>
          <w:p w14:paraId="245D9DB7"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Pr>
          <w:p w14:paraId="367848A7"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Pr>
          <w:p w14:paraId="3F87F9F9"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r>
      <w:tr w:rsidR="005054CE" w:rsidRPr="005E7FD0" w14:paraId="016E5954" w14:textId="77777777">
        <w:trPr>
          <w:jc w:val="center"/>
        </w:trPr>
        <w:tc>
          <w:tcPr>
            <w:tcW w:w="3320" w:type="dxa"/>
            <w:tcBorders>
              <w:left w:val="nil"/>
              <w:right w:val="nil"/>
            </w:tcBorders>
          </w:tcPr>
          <w:p w14:paraId="778CF627"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Borders>
              <w:left w:val="nil"/>
              <w:right w:val="nil"/>
            </w:tcBorders>
          </w:tcPr>
          <w:p w14:paraId="75CC2ECD"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c>
          <w:tcPr>
            <w:tcW w:w="3321" w:type="dxa"/>
            <w:tcBorders>
              <w:left w:val="nil"/>
              <w:right w:val="nil"/>
            </w:tcBorders>
          </w:tcPr>
          <w:p w14:paraId="352C5965" w14:textId="77777777" w:rsidR="005054CE" w:rsidRPr="005E7FD0" w:rsidRDefault="005054CE">
            <w:pPr>
              <w:spacing w:line="240" w:lineRule="auto"/>
              <w:ind w:left="0" w:hanging="2"/>
              <w:jc w:val="center"/>
              <w:rPr>
                <w:rFonts w:ascii="Times New Roman" w:eastAsia="Times New Roman" w:hAnsi="Times New Roman" w:cs="Times New Roman"/>
                <w:color w:val="000000"/>
                <w:sz w:val="24"/>
                <w:szCs w:val="24"/>
                <w:lang w:val="fr-FR"/>
              </w:rPr>
            </w:pPr>
          </w:p>
        </w:tc>
      </w:tr>
    </w:tbl>
    <w:p w14:paraId="016592A2" w14:textId="77777777" w:rsidR="005054CE" w:rsidRPr="005E7FD0" w:rsidRDefault="005F19BE">
      <w:pPr>
        <w:spacing w:line="240" w:lineRule="auto"/>
        <w:ind w:left="0" w:hanging="2"/>
        <w:jc w:val="center"/>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(Tableau doit être crée par la fonction tableau MS Word si possible ; tableau en trois-ligne est préféré.)</w:t>
      </w:r>
    </w:p>
    <w:p w14:paraId="30B6FD49" w14:textId="77777777" w:rsidR="005054CE" w:rsidRPr="005E7FD0" w:rsidRDefault="005054CE">
      <w:pPr>
        <w:spacing w:before="240" w:line="240" w:lineRule="auto"/>
        <w:ind w:leftChars="0" w:left="0" w:firstLineChars="0" w:firstLine="0"/>
        <w:rPr>
          <w:rFonts w:ascii="Times New Roman" w:eastAsia="Times New Roman" w:hAnsi="Times New Roman" w:cs="Times New Roman"/>
          <w:color w:val="000000"/>
          <w:sz w:val="24"/>
          <w:szCs w:val="24"/>
          <w:lang w:val="fr-FR"/>
        </w:rPr>
      </w:pPr>
    </w:p>
    <w:p w14:paraId="771FB3D7" w14:textId="77777777" w:rsidR="005054CE" w:rsidRPr="005E7FD0" w:rsidRDefault="005054CE">
      <w:pPr>
        <w:ind w:left="0" w:hanging="2"/>
        <w:jc w:val="center"/>
        <w:rPr>
          <w:lang w:val="fr-FR"/>
        </w:rPr>
      </w:pPr>
    </w:p>
    <w:p w14:paraId="16433A41" w14:textId="77777777" w:rsidR="005054CE" w:rsidRPr="005E7FD0" w:rsidRDefault="005F19BE">
      <w:pPr>
        <w:ind w:left="0" w:hanging="2"/>
        <w:rPr>
          <w:lang w:val="fr-FR"/>
        </w:rPr>
      </w:pPr>
      <w:r w:rsidRPr="005E7FD0">
        <w:rPr>
          <w:lang w:val="fr-FR"/>
        </w:rPr>
        <w:t xml:space="preserve">                                                </w:t>
      </w:r>
    </w:p>
    <w:p w14:paraId="2C1E8424" w14:textId="77777777" w:rsidR="005054CE" w:rsidRPr="005E7FD0" w:rsidRDefault="005054CE">
      <w:pPr>
        <w:ind w:left="0" w:hanging="2"/>
        <w:rPr>
          <w:b/>
          <w:bCs/>
          <w:lang w:val="fr-FR"/>
        </w:rPr>
      </w:pPr>
    </w:p>
    <w:p w14:paraId="29C01938" w14:textId="77777777" w:rsidR="005054CE" w:rsidRPr="005E7FD0" w:rsidRDefault="005F19BE">
      <w:pPr>
        <w:ind w:left="0" w:hanging="2"/>
        <w:jc w:val="center"/>
        <w:rPr>
          <w:b/>
          <w:bCs/>
        </w:rPr>
      </w:pPr>
      <w:r w:rsidRPr="005E7FD0">
        <w:rPr>
          <w:noProof/>
        </w:rPr>
        <w:lastRenderedPageBreak/>
        <w:drawing>
          <wp:inline distT="0" distB="0" distL="0" distR="0" wp14:anchorId="2F1AD9A4" wp14:editId="341C44BE">
            <wp:extent cx="190500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05000" cy="1905000"/>
                    </a:xfrm>
                    <a:prstGeom prst="rect">
                      <a:avLst/>
                    </a:prstGeom>
                    <a:solidFill>
                      <a:srgbClr val="FFFFFF"/>
                    </a:solidFill>
                    <a:ln>
                      <a:noFill/>
                    </a:ln>
                  </pic:spPr>
                </pic:pic>
              </a:graphicData>
            </a:graphic>
          </wp:inline>
        </w:drawing>
      </w:r>
    </w:p>
    <w:p w14:paraId="49943F67" w14:textId="1D010F71" w:rsidR="005054CE" w:rsidRPr="005E7FD0" w:rsidRDefault="005F19BE">
      <w:pPr>
        <w:spacing w:before="240" w:after="240" w:line="240" w:lineRule="auto"/>
        <w:ind w:left="0" w:hanging="2"/>
        <w:jc w:val="center"/>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b/>
          <w:color w:val="000000"/>
          <w:sz w:val="24"/>
          <w:szCs w:val="24"/>
          <w:lang w:val="fr-FR"/>
        </w:rPr>
        <w:t xml:space="preserve">Figure 1: </w:t>
      </w:r>
      <w:r w:rsidRPr="005E7FD0">
        <w:rPr>
          <w:rFonts w:ascii="Times New Roman" w:eastAsia="Times New Roman" w:hAnsi="Times New Roman" w:cs="Times New Roman"/>
          <w:bCs/>
          <w:color w:val="000000"/>
          <w:sz w:val="24"/>
          <w:szCs w:val="24"/>
          <w:lang w:val="fr-FR"/>
        </w:rPr>
        <w:t xml:space="preserve">titre et </w:t>
      </w:r>
      <w:r w:rsidR="001F37EF" w:rsidRPr="005E7FD0">
        <w:rPr>
          <w:rFonts w:ascii="Times New Roman" w:eastAsia="Times New Roman" w:hAnsi="Times New Roman" w:cs="Times New Roman"/>
          <w:bCs/>
          <w:color w:val="000000"/>
          <w:sz w:val="24"/>
          <w:szCs w:val="24"/>
          <w:lang w:val="fr-FR"/>
        </w:rPr>
        <w:t>l</w:t>
      </w:r>
      <w:r w:rsidRPr="005E7FD0">
        <w:rPr>
          <w:rFonts w:ascii="Times New Roman" w:eastAsia="Times New Roman" w:hAnsi="Times New Roman" w:cs="Times New Roman"/>
          <w:bCs/>
          <w:color w:val="000000"/>
          <w:sz w:val="24"/>
          <w:szCs w:val="24"/>
          <w:lang w:val="fr-FR"/>
        </w:rPr>
        <w:t>égende de la figure.</w:t>
      </w:r>
    </w:p>
    <w:p w14:paraId="575125E3" w14:textId="77777777" w:rsidR="005054CE" w:rsidRPr="005E7FD0" w:rsidRDefault="005054CE">
      <w:pPr>
        <w:spacing w:before="240" w:line="240" w:lineRule="auto"/>
        <w:ind w:leftChars="0" w:left="0" w:firstLineChars="0" w:firstLine="0"/>
        <w:rPr>
          <w:rFonts w:ascii="Times New Roman" w:eastAsia="Times New Roman" w:hAnsi="Times New Roman" w:cs="Times New Roman"/>
          <w:color w:val="000000"/>
          <w:sz w:val="24"/>
          <w:szCs w:val="24"/>
          <w:lang w:val="fr-FR"/>
        </w:rPr>
      </w:pPr>
    </w:p>
    <w:p w14:paraId="5F275CA4" w14:textId="77777777" w:rsidR="005054CE" w:rsidRPr="005E7FD0" w:rsidRDefault="005F19BE">
      <w:pPr>
        <w:numPr>
          <w:ilvl w:val="0"/>
          <w:numId w:val="1"/>
        </w:numPr>
        <w:spacing w:before="240" w:line="240" w:lineRule="auto"/>
        <w:ind w:left="0" w:hanging="2"/>
        <w:jc w:val="left"/>
        <w:rPr>
          <w:rFonts w:ascii="Times New Roman" w:eastAsia="Times New Roman" w:hAnsi="Times New Roman" w:cs="Times New Roman"/>
          <w:color w:val="000000"/>
          <w:sz w:val="24"/>
          <w:szCs w:val="24"/>
        </w:rPr>
      </w:pPr>
      <w:r w:rsidRPr="005E7FD0">
        <w:rPr>
          <w:rFonts w:ascii="Times New Roman" w:eastAsia="Times New Roman" w:hAnsi="Times New Roman" w:cs="Times New Roman"/>
          <w:b/>
          <w:color w:val="000000"/>
          <w:sz w:val="24"/>
          <w:szCs w:val="24"/>
        </w:rPr>
        <w:t>Discussion</w:t>
      </w:r>
    </w:p>
    <w:p w14:paraId="4C8CAEC3" w14:textId="5F4781F4" w:rsidR="00D35D79" w:rsidRPr="005E7FD0" w:rsidRDefault="00D35D79" w:rsidP="001F37EF">
      <w:pPr>
        <w:spacing w:line="240" w:lineRule="auto"/>
        <w:ind w:leftChars="0" w:left="0" w:firstLineChars="0" w:firstLine="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Elle doit faire apparaître un rappel rapide des principaux résultats qui répondent aux questions/objectifs du travail. Elle est le lieu d’interprétation de ces résultats et de comparaison avec les travaux antérieurs issus de la littérature. Une répétition intégrale des résultats est à éviter.  </w:t>
      </w:r>
    </w:p>
    <w:p w14:paraId="0419DDFE" w14:textId="32ED16B3" w:rsidR="005054CE" w:rsidRPr="005E7FD0" w:rsidRDefault="005F19BE" w:rsidP="001F37EF">
      <w:pPr>
        <w:spacing w:before="240" w:line="240" w:lineRule="auto"/>
        <w:ind w:leftChars="0" w:left="0" w:firstLineChars="0" w:firstLine="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Les auteurs doivent discuter des résultats et de la manière dont ils peuvent être interprétés dans la perspective des études précédentes et des hypothèses de travail. Les résultats et leurs implications doivent être discutés dans le contexte le plus large possible. Les orientations futures de la recherche peuvent également être soulignées.</w:t>
      </w:r>
    </w:p>
    <w:p w14:paraId="402CDDBC" w14:textId="242F3B35" w:rsidR="00D35D79" w:rsidRPr="005E7FD0" w:rsidRDefault="005F19BE" w:rsidP="00D35D79">
      <w:pPr>
        <w:numPr>
          <w:ilvl w:val="0"/>
          <w:numId w:val="1"/>
        </w:numPr>
        <w:spacing w:before="240" w:line="240" w:lineRule="auto"/>
        <w:ind w:left="0" w:hanging="2"/>
        <w:jc w:val="left"/>
        <w:rPr>
          <w:rFonts w:ascii="Times New Roman" w:eastAsia="Times New Roman" w:hAnsi="Times New Roman" w:cs="Times New Roman"/>
          <w:color w:val="000000"/>
          <w:sz w:val="24"/>
          <w:szCs w:val="24"/>
        </w:rPr>
      </w:pPr>
      <w:r w:rsidRPr="005E7FD0">
        <w:rPr>
          <w:rFonts w:ascii="Times New Roman" w:eastAsia="Times New Roman" w:hAnsi="Times New Roman" w:cs="Times New Roman"/>
          <w:b/>
          <w:color w:val="000000"/>
          <w:sz w:val="24"/>
          <w:szCs w:val="24"/>
        </w:rPr>
        <w:t>Conclusion</w:t>
      </w:r>
    </w:p>
    <w:p w14:paraId="38407C38" w14:textId="22980FD9" w:rsidR="005054CE" w:rsidRPr="005E7FD0" w:rsidRDefault="005054CE">
      <w:pPr>
        <w:pStyle w:val="Default"/>
        <w:rPr>
          <w:b/>
          <w:bCs/>
          <w:sz w:val="23"/>
          <w:szCs w:val="23"/>
        </w:rPr>
      </w:pPr>
    </w:p>
    <w:p w14:paraId="3EA4CEE6" w14:textId="4273C718" w:rsidR="00D35D79" w:rsidRPr="005E7FD0" w:rsidRDefault="00D35D79" w:rsidP="001F37EF">
      <w:pPr>
        <w:pStyle w:val="Default"/>
        <w:jc w:val="both"/>
        <w:rPr>
          <w:rFonts w:ascii="Times New Roman" w:hAnsi="Times New Roman" w:cs="Times New Roman"/>
          <w:bCs/>
          <w:sz w:val="23"/>
          <w:szCs w:val="23"/>
        </w:rPr>
      </w:pPr>
      <w:r w:rsidRPr="005E7FD0">
        <w:rPr>
          <w:rFonts w:ascii="Times New Roman" w:hAnsi="Times New Roman" w:cs="Times New Roman"/>
          <w:bCs/>
          <w:sz w:val="23"/>
          <w:szCs w:val="23"/>
        </w:rPr>
        <w:t xml:space="preserve">Elle ne doit pas faire double emploi avec le résumé et la discussion. Elle doit être un rappel des principaux résultats obtenus et des conséquences les plus importantes que l'on peut en déduire. </w:t>
      </w:r>
    </w:p>
    <w:p w14:paraId="501DDE28" w14:textId="77777777" w:rsidR="006B39B7" w:rsidRDefault="006B39B7" w:rsidP="001F37EF">
      <w:pPr>
        <w:pStyle w:val="Default"/>
        <w:jc w:val="both"/>
        <w:rPr>
          <w:rFonts w:ascii="Times New Roman" w:hAnsi="Times New Roman" w:cs="Times New Roman"/>
          <w:b/>
          <w:bCs/>
        </w:rPr>
      </w:pPr>
    </w:p>
    <w:p w14:paraId="02C239A0" w14:textId="3BFF66F7" w:rsidR="00D35D79" w:rsidRPr="005E7FD0" w:rsidRDefault="005F19BE" w:rsidP="001F37EF">
      <w:pPr>
        <w:pStyle w:val="Default"/>
        <w:jc w:val="both"/>
        <w:rPr>
          <w:rFonts w:ascii="Times New Roman" w:hAnsi="Times New Roman" w:cs="Times New Roman"/>
        </w:rPr>
      </w:pPr>
      <w:r w:rsidRPr="005E7FD0">
        <w:rPr>
          <w:rFonts w:ascii="Times New Roman" w:hAnsi="Times New Roman" w:cs="Times New Roman"/>
          <w:b/>
          <w:bCs/>
        </w:rPr>
        <w:t xml:space="preserve">Remerciements : </w:t>
      </w:r>
      <w:r w:rsidR="00D35D79" w:rsidRPr="005E7FD0">
        <w:rPr>
          <w:rFonts w:ascii="Times New Roman" w:hAnsi="Times New Roman" w:cs="Times New Roman"/>
        </w:rPr>
        <w:t>si des remerciements s'imposent, ils ne doivent pas être développés excessivement ; précisez la source de financement si applicable</w:t>
      </w:r>
    </w:p>
    <w:p w14:paraId="65CA77D7" w14:textId="77777777" w:rsidR="00D35D79" w:rsidRPr="005E7FD0" w:rsidRDefault="00D35D79" w:rsidP="001F37EF">
      <w:pPr>
        <w:pStyle w:val="Default"/>
        <w:jc w:val="both"/>
        <w:rPr>
          <w:rFonts w:ascii="Times New Roman" w:hAnsi="Times New Roman" w:cs="Times New Roman"/>
          <w:b/>
          <w:bCs/>
        </w:rPr>
      </w:pPr>
    </w:p>
    <w:p w14:paraId="12FC3695" w14:textId="0754C830" w:rsidR="00D35D79" w:rsidRPr="005E7FD0" w:rsidRDefault="005F19BE" w:rsidP="001F37EF">
      <w:pPr>
        <w:pStyle w:val="Default"/>
        <w:jc w:val="both"/>
        <w:rPr>
          <w:rFonts w:ascii="Times New Roman" w:hAnsi="Times New Roman" w:cs="Times New Roman"/>
        </w:rPr>
      </w:pPr>
      <w:r w:rsidRPr="005E7FD0">
        <w:rPr>
          <w:rFonts w:ascii="Times New Roman" w:hAnsi="Times New Roman" w:cs="Times New Roman"/>
          <w:b/>
          <w:bCs/>
        </w:rPr>
        <w:t xml:space="preserve">Conflit d’intérêt </w:t>
      </w:r>
      <w:r w:rsidRPr="005E7FD0">
        <w:rPr>
          <w:rFonts w:ascii="Times New Roman" w:hAnsi="Times New Roman" w:cs="Times New Roman"/>
        </w:rPr>
        <w:t xml:space="preserve">: </w:t>
      </w:r>
      <w:r w:rsidR="00D35D79" w:rsidRPr="005E7FD0">
        <w:rPr>
          <w:rFonts w:ascii="Times New Roman" w:hAnsi="Times New Roman" w:cs="Times New Roman"/>
        </w:rPr>
        <w:t>précisez s’il y’a un conflit d’intérêt en lien avec la publication de l’article, au cas échéant veuillez mentionner « tous les auteurs déclarent qu’il n’existe aucun conflit d’intérêt »</w:t>
      </w:r>
    </w:p>
    <w:p w14:paraId="7CB3829C" w14:textId="5D7638E8" w:rsidR="00D35D79" w:rsidRPr="005E7FD0" w:rsidRDefault="00D35D79" w:rsidP="001F37EF">
      <w:pPr>
        <w:pStyle w:val="Default"/>
        <w:jc w:val="both"/>
        <w:rPr>
          <w:rFonts w:ascii="Times New Roman" w:hAnsi="Times New Roman" w:cs="Times New Roman"/>
          <w:b/>
          <w:bCs/>
        </w:rPr>
      </w:pPr>
      <w:r w:rsidRPr="005E7FD0">
        <w:rPr>
          <w:rFonts w:ascii="Times New Roman" w:hAnsi="Times New Roman" w:cs="Times New Roman"/>
          <w:b/>
          <w:bCs/>
        </w:rPr>
        <w:t xml:space="preserve"> </w:t>
      </w:r>
    </w:p>
    <w:p w14:paraId="33999623" w14:textId="5F34FF8A" w:rsidR="005054CE" w:rsidRPr="005E7FD0" w:rsidRDefault="005F19BE" w:rsidP="001F37EF">
      <w:pPr>
        <w:pStyle w:val="Default"/>
        <w:jc w:val="both"/>
        <w:rPr>
          <w:rFonts w:ascii="Times New Roman" w:hAnsi="Times New Roman" w:cs="Times New Roman"/>
        </w:rPr>
      </w:pPr>
      <w:r w:rsidRPr="005E7FD0">
        <w:rPr>
          <w:rFonts w:ascii="Times New Roman" w:hAnsi="Times New Roman" w:cs="Times New Roman"/>
          <w:b/>
          <w:bCs/>
        </w:rPr>
        <w:t xml:space="preserve">Contribution des auteurs: </w:t>
      </w:r>
      <w:r w:rsidR="00D35D79" w:rsidRPr="005E7FD0">
        <w:rPr>
          <w:rFonts w:ascii="Times New Roman" w:hAnsi="Times New Roman" w:cs="Times New Roman"/>
        </w:rPr>
        <w:t xml:space="preserve">précisez la contribution de chaque auteur en utilisant les initiales du nom et prénom en majuscule : Exemple (ZDM a développé les outils de collectes , DY a analysé les données et produit le draft du manuscrit, CSC a corrigé et finalisé le manuscrit). </w:t>
      </w:r>
    </w:p>
    <w:p w14:paraId="26219D86" w14:textId="0928B7A5" w:rsidR="005054CE" w:rsidRPr="005E7FD0" w:rsidRDefault="005F19BE" w:rsidP="001F37EF">
      <w:pPr>
        <w:spacing w:before="240" w:line="240" w:lineRule="auto"/>
        <w:ind w:leftChars="0" w:left="0" w:firstLineChars="0" w:hanging="2"/>
        <w:rPr>
          <w:rFonts w:ascii="Times New Roman" w:hAnsi="Times New Roman" w:cs="Times New Roman"/>
          <w:sz w:val="24"/>
          <w:szCs w:val="24"/>
          <w:lang w:val="fr-FR"/>
        </w:rPr>
      </w:pPr>
      <w:r w:rsidRPr="005E7FD0">
        <w:rPr>
          <w:rFonts w:ascii="Times New Roman" w:hAnsi="Times New Roman" w:cs="Times New Roman"/>
          <w:b/>
          <w:bCs/>
          <w:sz w:val="24"/>
          <w:szCs w:val="24"/>
          <w:lang w:val="fr-FR"/>
        </w:rPr>
        <w:t>Financement:</w:t>
      </w:r>
      <w:r w:rsidRPr="005E7FD0">
        <w:rPr>
          <w:rFonts w:ascii="Times New Roman" w:hAnsi="Times New Roman" w:cs="Times New Roman"/>
          <w:sz w:val="24"/>
          <w:szCs w:val="24"/>
          <w:lang w:val="fr-FR"/>
        </w:rPr>
        <w:t xml:space="preserve"> Cette recherche a été financée par NOM DU B</w:t>
      </w:r>
      <w:r w:rsidR="005E7FD0" w:rsidRPr="005E7FD0">
        <w:rPr>
          <w:rFonts w:ascii="Times New Roman" w:hAnsi="Times New Roman" w:cs="Times New Roman"/>
          <w:sz w:val="24"/>
          <w:szCs w:val="24"/>
          <w:lang w:val="fr-FR"/>
        </w:rPr>
        <w:t>AILLEUR</w:t>
      </w:r>
      <w:r w:rsidRPr="005E7FD0">
        <w:rPr>
          <w:rFonts w:ascii="Times New Roman" w:hAnsi="Times New Roman" w:cs="Times New Roman"/>
          <w:sz w:val="24"/>
          <w:szCs w:val="24"/>
          <w:lang w:val="fr-FR"/>
        </w:rPr>
        <w:t xml:space="preserve">. </w:t>
      </w:r>
      <w:r w:rsidR="00BE52DA" w:rsidRPr="005E7FD0">
        <w:rPr>
          <w:rFonts w:ascii="Times New Roman" w:hAnsi="Times New Roman" w:cs="Times New Roman"/>
          <w:sz w:val="24"/>
          <w:szCs w:val="24"/>
          <w:lang w:val="fr-FR"/>
        </w:rPr>
        <w:t>En</w:t>
      </w:r>
      <w:r w:rsidRPr="005E7FD0">
        <w:rPr>
          <w:rFonts w:ascii="Times New Roman" w:hAnsi="Times New Roman" w:cs="Times New Roman"/>
          <w:sz w:val="24"/>
          <w:szCs w:val="24"/>
          <w:lang w:val="fr-FR"/>
        </w:rPr>
        <w:t xml:space="preserve"> cas de non financement formel ajouter: Non-applicable</w:t>
      </w:r>
      <w:r w:rsidR="00BE52DA" w:rsidRPr="005E7FD0">
        <w:rPr>
          <w:rFonts w:ascii="Times New Roman" w:hAnsi="Times New Roman" w:cs="Times New Roman"/>
          <w:sz w:val="24"/>
          <w:szCs w:val="24"/>
          <w:lang w:val="fr-FR"/>
        </w:rPr>
        <w:t xml:space="preserve">. </w:t>
      </w:r>
    </w:p>
    <w:p w14:paraId="72A4EB3A" w14:textId="12FA05F5" w:rsidR="005054CE" w:rsidRPr="005E7FD0" w:rsidRDefault="005F19BE" w:rsidP="001F37EF">
      <w:pPr>
        <w:spacing w:before="240" w:line="240" w:lineRule="auto"/>
        <w:ind w:leftChars="0" w:left="0" w:firstLineChars="0" w:hanging="2"/>
        <w:rPr>
          <w:rFonts w:ascii="Times New Roman" w:hAnsi="Times New Roman" w:cs="Times New Roman"/>
          <w:sz w:val="24"/>
          <w:szCs w:val="24"/>
          <w:lang w:val="fr-FR"/>
        </w:rPr>
      </w:pPr>
      <w:r w:rsidRPr="005E7FD0">
        <w:rPr>
          <w:rFonts w:ascii="Times New Roman" w:hAnsi="Times New Roman" w:cs="Times New Roman"/>
          <w:b/>
          <w:bCs/>
          <w:sz w:val="24"/>
          <w:szCs w:val="24"/>
          <w:lang w:val="fr-FR"/>
        </w:rPr>
        <w:t>Considérations éthiques :</w:t>
      </w:r>
      <w:r w:rsidRPr="005E7FD0">
        <w:rPr>
          <w:rFonts w:ascii="Times New Roman" w:hAnsi="Times New Roman" w:cs="Times New Roman"/>
          <w:sz w:val="24"/>
          <w:szCs w:val="24"/>
          <w:lang w:val="fr-FR"/>
        </w:rPr>
        <w:t xml:space="preserve"> Veuillez ajouter « L'étude a été menée conformément à la déclaration d'Helsinki et approuvée par le comité d'éthique) de NOM DE L'INSTITUTION (code d’approbation XXX et date d'approbation) » pour les études impliquant des êtres </w:t>
      </w:r>
      <w:r w:rsidRPr="005E7FD0">
        <w:rPr>
          <w:rFonts w:ascii="Times New Roman" w:hAnsi="Times New Roman" w:cs="Times New Roman"/>
          <w:sz w:val="24"/>
          <w:szCs w:val="24"/>
          <w:lang w:val="fr-FR"/>
        </w:rPr>
        <w:lastRenderedPageBreak/>
        <w:t xml:space="preserve">humains. « Le protocole de l'étude animale a été approuvé par le comité d'éthique) de NOM DE L'INSTITUTION (code d’approbation XXX et date d'approbation) » pour les études impliquant des animaux. OU  « Non applicable » pour les études n'impliquant pas d'êtres humains ou d'animaux et des </w:t>
      </w:r>
      <w:proofErr w:type="spellStart"/>
      <w:r w:rsidRPr="005E7FD0">
        <w:rPr>
          <w:rFonts w:ascii="Times New Roman" w:hAnsi="Times New Roman" w:cs="Times New Roman"/>
          <w:sz w:val="24"/>
          <w:szCs w:val="24"/>
          <w:lang w:val="fr-FR"/>
        </w:rPr>
        <w:t>reviews</w:t>
      </w:r>
      <w:proofErr w:type="spellEnd"/>
      <w:r w:rsidRPr="005E7FD0">
        <w:rPr>
          <w:rFonts w:ascii="Times New Roman" w:hAnsi="Times New Roman" w:cs="Times New Roman"/>
          <w:sz w:val="24"/>
          <w:szCs w:val="24"/>
          <w:lang w:val="fr-FR"/>
        </w:rPr>
        <w:t>, communications..</w:t>
      </w:r>
    </w:p>
    <w:p w14:paraId="3BE11033" w14:textId="77777777" w:rsidR="005054CE" w:rsidRPr="005E7FD0" w:rsidRDefault="005F19BE">
      <w:pPr>
        <w:spacing w:before="240" w:line="240" w:lineRule="auto"/>
        <w:ind w:leftChars="0" w:left="0" w:firstLineChars="0" w:hanging="2"/>
        <w:rPr>
          <w:rFonts w:ascii="Times New Roman" w:eastAsia="Times New Roman" w:hAnsi="Times New Roman" w:cs="Times New Roman"/>
          <w:b/>
          <w:bCs/>
          <w:color w:val="000000"/>
          <w:sz w:val="24"/>
          <w:szCs w:val="24"/>
          <w:lang w:val="fr-FR"/>
        </w:rPr>
      </w:pPr>
      <w:r w:rsidRPr="005E7FD0">
        <w:rPr>
          <w:rFonts w:ascii="Times New Roman" w:eastAsia="Times New Roman" w:hAnsi="Times New Roman" w:cs="Times New Roman"/>
          <w:b/>
          <w:bCs/>
          <w:color w:val="000000"/>
          <w:sz w:val="24"/>
          <w:szCs w:val="24"/>
          <w:lang w:val="fr-FR"/>
        </w:rPr>
        <w:t>Références bibliographiques</w:t>
      </w:r>
    </w:p>
    <w:p w14:paraId="0DAC0D30" w14:textId="77777777" w:rsidR="00C31736" w:rsidRPr="005E7FD0" w:rsidRDefault="00C31736" w:rsidP="00C31736">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Les références citées dans le texte doivent être classées par ordre alphabétique des noms d’auteurs et par ordre chronologique croissant pour un même auteur, i.e. de la référence la plus ancienne à la plus récente.</w:t>
      </w:r>
    </w:p>
    <w:p w14:paraId="1C829AB2" w14:textId="77777777" w:rsidR="00C31736" w:rsidRPr="005E7FD0" w:rsidRDefault="00C31736" w:rsidP="00C31736">
      <w:pPr>
        <w:spacing w:before="240" w:line="240" w:lineRule="auto"/>
        <w:ind w:leftChars="0" w:firstLineChars="0"/>
        <w:rPr>
          <w:rFonts w:ascii="Times New Roman" w:eastAsia="Times New Roman" w:hAnsi="Times New Roman" w:cs="Times New Roman"/>
          <w:color w:val="000000"/>
          <w:sz w:val="24"/>
          <w:szCs w:val="24"/>
          <w:lang w:val="fr-FR"/>
        </w:rPr>
      </w:pPr>
      <w:r w:rsidRPr="005E7FD0">
        <w:rPr>
          <w:rFonts w:ascii="Times New Roman" w:eastAsia="Times New Roman" w:hAnsi="Times New Roman" w:cs="Times New Roman"/>
          <w:color w:val="000000"/>
          <w:sz w:val="24"/>
          <w:szCs w:val="24"/>
          <w:lang w:val="fr-FR"/>
        </w:rPr>
        <w:t xml:space="preserve">Il existe des logiciels de gestion des références bibliographiques tels que Zotero, </w:t>
      </w:r>
      <w:proofErr w:type="spellStart"/>
      <w:r w:rsidRPr="005E7FD0">
        <w:rPr>
          <w:rFonts w:ascii="Times New Roman" w:eastAsia="Times New Roman" w:hAnsi="Times New Roman" w:cs="Times New Roman"/>
          <w:color w:val="000000"/>
          <w:sz w:val="24"/>
          <w:szCs w:val="24"/>
          <w:lang w:val="fr-FR"/>
        </w:rPr>
        <w:t>EndNote</w:t>
      </w:r>
      <w:proofErr w:type="spellEnd"/>
      <w:r w:rsidRPr="005E7FD0">
        <w:rPr>
          <w:rFonts w:ascii="Times New Roman" w:eastAsia="Times New Roman" w:hAnsi="Times New Roman" w:cs="Times New Roman"/>
          <w:color w:val="000000"/>
          <w:sz w:val="24"/>
          <w:szCs w:val="24"/>
          <w:lang w:val="fr-FR"/>
        </w:rPr>
        <w:t xml:space="preserve">, </w:t>
      </w:r>
      <w:proofErr w:type="spellStart"/>
      <w:r w:rsidRPr="005E7FD0">
        <w:rPr>
          <w:rFonts w:ascii="Times New Roman" w:eastAsia="Times New Roman" w:hAnsi="Times New Roman" w:cs="Times New Roman"/>
          <w:color w:val="000000"/>
          <w:sz w:val="24"/>
          <w:szCs w:val="24"/>
          <w:lang w:val="fr-FR"/>
        </w:rPr>
        <w:t>Mendeley</w:t>
      </w:r>
      <w:proofErr w:type="spellEnd"/>
      <w:r w:rsidRPr="005E7FD0">
        <w:rPr>
          <w:rFonts w:ascii="Times New Roman" w:eastAsia="Times New Roman" w:hAnsi="Times New Roman" w:cs="Times New Roman"/>
          <w:color w:val="000000"/>
          <w:sz w:val="24"/>
          <w:szCs w:val="24"/>
          <w:lang w:val="fr-FR"/>
        </w:rPr>
        <w:t xml:space="preserve"> qui permettent d’importer les références de documents directement depuis des bases de données. Ils donnent également la possibilité d’insérer automatiquement des citations et de créer des bibliographies. </w:t>
      </w:r>
      <w:r w:rsidRPr="00361686">
        <w:rPr>
          <w:rFonts w:ascii="Times New Roman" w:eastAsia="Times New Roman" w:hAnsi="Times New Roman" w:cs="Times New Roman"/>
          <w:b/>
          <w:bCs/>
          <w:color w:val="000000"/>
          <w:sz w:val="24"/>
          <w:szCs w:val="24"/>
          <w:lang w:val="fr-FR"/>
        </w:rPr>
        <w:t>Le style de référencement Harvard sera utilisé</w:t>
      </w:r>
      <w:r w:rsidRPr="005E7FD0">
        <w:rPr>
          <w:rFonts w:ascii="Times New Roman" w:eastAsia="Times New Roman" w:hAnsi="Times New Roman" w:cs="Times New Roman"/>
          <w:color w:val="000000"/>
          <w:sz w:val="24"/>
          <w:szCs w:val="24"/>
          <w:lang w:val="fr-FR"/>
        </w:rPr>
        <w:t>.</w:t>
      </w:r>
    </w:p>
    <w:p w14:paraId="5975513D" w14:textId="38A6B1FA" w:rsidR="00C31736" w:rsidRPr="005E7FD0" w:rsidRDefault="00C31736" w:rsidP="00C31736">
      <w:pPr>
        <w:spacing w:before="240" w:line="240" w:lineRule="auto"/>
        <w:ind w:leftChars="0" w:firstLineChars="0"/>
        <w:rPr>
          <w:rFonts w:ascii="Times New Roman" w:eastAsia="Times New Roman" w:hAnsi="Times New Roman" w:cs="Times New Roman"/>
          <w:color w:val="000000"/>
          <w:sz w:val="24"/>
          <w:szCs w:val="24"/>
          <w:lang w:val="fr-FR"/>
        </w:rPr>
      </w:pPr>
    </w:p>
    <w:p w14:paraId="21C05D7C" w14:textId="77777777" w:rsidR="00361686" w:rsidRPr="00361686" w:rsidRDefault="00C31736" w:rsidP="00361686">
      <w:pPr>
        <w:widowControl/>
        <w:suppressAutoHyphens w:val="0"/>
        <w:spacing w:after="160" w:line="360" w:lineRule="auto"/>
        <w:ind w:leftChars="0" w:left="0" w:firstLineChars="0" w:firstLine="0"/>
        <w:textAlignment w:val="auto"/>
        <w:outlineLvl w:val="9"/>
        <w:rPr>
          <w:rFonts w:ascii="Times New Roman" w:hAnsi="Times New Roman" w:cs="Times New Roman"/>
          <w:sz w:val="24"/>
          <w:szCs w:val="24"/>
        </w:rPr>
      </w:pPr>
      <w:r w:rsidRPr="00361686">
        <w:rPr>
          <w:rFonts w:ascii="Times New Roman" w:eastAsia="Times New Roman" w:hAnsi="Times New Roman" w:cs="Times New Roman"/>
          <w:color w:val="000000"/>
          <w:sz w:val="24"/>
          <w:szCs w:val="24"/>
          <w:lang w:val="fr-FR"/>
        </w:rPr>
        <w:t>•</w:t>
      </w:r>
      <w:r w:rsidRPr="00361686">
        <w:rPr>
          <w:rFonts w:ascii="Times New Roman" w:eastAsia="Times New Roman" w:hAnsi="Times New Roman" w:cs="Times New Roman"/>
          <w:color w:val="000000"/>
          <w:sz w:val="24"/>
          <w:szCs w:val="24"/>
          <w:lang w:val="fr-FR"/>
        </w:rPr>
        <w:tab/>
      </w:r>
      <w:r w:rsidR="00361686" w:rsidRPr="00361686">
        <w:rPr>
          <w:rFonts w:ascii="Times New Roman" w:hAnsi="Times New Roman" w:cs="Times New Roman"/>
          <w:b/>
          <w:bCs/>
          <w:sz w:val="24"/>
          <w:szCs w:val="24"/>
        </w:rPr>
        <w:t xml:space="preserve">Pour les articles : </w:t>
      </w:r>
      <w:r w:rsidR="00361686" w:rsidRPr="00361686">
        <w:rPr>
          <w:rFonts w:ascii="Times New Roman" w:hAnsi="Times New Roman" w:cs="Times New Roman"/>
          <w:sz w:val="24"/>
          <w:szCs w:val="24"/>
        </w:rPr>
        <w:t xml:space="preserve">le (s) nom (s) de (s) auteurs (s) </w:t>
      </w:r>
      <w:proofErr w:type="spellStart"/>
      <w:r w:rsidR="00361686" w:rsidRPr="00361686">
        <w:rPr>
          <w:rFonts w:ascii="Times New Roman" w:hAnsi="Times New Roman" w:cs="Times New Roman"/>
          <w:sz w:val="24"/>
          <w:szCs w:val="24"/>
        </w:rPr>
        <w:t>suivi</w:t>
      </w:r>
      <w:proofErr w:type="spellEnd"/>
      <w:r w:rsidR="00361686" w:rsidRPr="00361686">
        <w:rPr>
          <w:rFonts w:ascii="Times New Roman" w:hAnsi="Times New Roman" w:cs="Times New Roman"/>
          <w:sz w:val="24"/>
          <w:szCs w:val="24"/>
        </w:rPr>
        <w:t xml:space="preserve"> (s) des </w:t>
      </w:r>
      <w:proofErr w:type="spellStart"/>
      <w:r w:rsidR="00361686" w:rsidRPr="00361686">
        <w:rPr>
          <w:rFonts w:ascii="Times New Roman" w:hAnsi="Times New Roman" w:cs="Times New Roman"/>
          <w:sz w:val="24"/>
          <w:szCs w:val="24"/>
        </w:rPr>
        <w:t>initiales</w:t>
      </w:r>
      <w:proofErr w:type="spellEnd"/>
      <w:r w:rsidR="00361686" w:rsidRPr="00361686">
        <w:rPr>
          <w:rFonts w:ascii="Times New Roman" w:hAnsi="Times New Roman" w:cs="Times New Roman"/>
          <w:sz w:val="24"/>
          <w:szCs w:val="24"/>
        </w:rPr>
        <w:t xml:space="preserve"> du (des) </w:t>
      </w:r>
      <w:proofErr w:type="spellStart"/>
      <w:r w:rsidR="00361686" w:rsidRPr="00361686">
        <w:rPr>
          <w:rFonts w:ascii="Times New Roman" w:hAnsi="Times New Roman" w:cs="Times New Roman"/>
          <w:sz w:val="24"/>
          <w:szCs w:val="24"/>
        </w:rPr>
        <w:t>prénom</w:t>
      </w:r>
      <w:proofErr w:type="spellEnd"/>
      <w:r w:rsidR="00361686" w:rsidRPr="00361686">
        <w:rPr>
          <w:rFonts w:ascii="Times New Roman" w:hAnsi="Times New Roman" w:cs="Times New Roman"/>
          <w:sz w:val="24"/>
          <w:szCs w:val="24"/>
        </w:rPr>
        <w:t xml:space="preserve"> (s), </w:t>
      </w:r>
      <w:proofErr w:type="spellStart"/>
      <w:r w:rsidR="00361686" w:rsidRPr="00361686">
        <w:rPr>
          <w:rFonts w:ascii="Times New Roman" w:hAnsi="Times New Roman" w:cs="Times New Roman"/>
          <w:sz w:val="24"/>
          <w:szCs w:val="24"/>
        </w:rPr>
        <w:t>l’année</w:t>
      </w:r>
      <w:proofErr w:type="spellEnd"/>
      <w:r w:rsidR="00361686" w:rsidRPr="00361686">
        <w:rPr>
          <w:rFonts w:ascii="Times New Roman" w:hAnsi="Times New Roman" w:cs="Times New Roman"/>
          <w:sz w:val="24"/>
          <w:szCs w:val="24"/>
        </w:rPr>
        <w:t xml:space="preserve"> de </w:t>
      </w:r>
      <w:proofErr w:type="spellStart"/>
      <w:r w:rsidR="00361686" w:rsidRPr="00361686">
        <w:rPr>
          <w:rFonts w:ascii="Times New Roman" w:hAnsi="Times New Roman" w:cs="Times New Roman"/>
          <w:sz w:val="24"/>
          <w:szCs w:val="24"/>
        </w:rPr>
        <w:t>parution</w:t>
      </w:r>
      <w:proofErr w:type="spellEnd"/>
      <w:r w:rsidR="00361686" w:rsidRPr="00361686">
        <w:rPr>
          <w:rFonts w:ascii="Times New Roman" w:hAnsi="Times New Roman" w:cs="Times New Roman"/>
          <w:sz w:val="24"/>
          <w:szCs w:val="24"/>
        </w:rPr>
        <w:t xml:space="preserve"> de </w:t>
      </w:r>
      <w:proofErr w:type="spellStart"/>
      <w:r w:rsidR="00361686" w:rsidRPr="00361686">
        <w:rPr>
          <w:rFonts w:ascii="Times New Roman" w:hAnsi="Times New Roman" w:cs="Times New Roman"/>
          <w:sz w:val="24"/>
          <w:szCs w:val="24"/>
        </w:rPr>
        <w:t>l’article</w:t>
      </w:r>
      <w:proofErr w:type="spellEnd"/>
      <w:r w:rsidR="00361686" w:rsidRPr="00361686">
        <w:rPr>
          <w:rFonts w:ascii="Times New Roman" w:hAnsi="Times New Roman" w:cs="Times New Roman"/>
          <w:sz w:val="24"/>
          <w:szCs w:val="24"/>
        </w:rPr>
        <w:t xml:space="preserve"> entre </w:t>
      </w:r>
      <w:proofErr w:type="spellStart"/>
      <w:r w:rsidR="00361686" w:rsidRPr="00361686">
        <w:rPr>
          <w:rFonts w:ascii="Times New Roman" w:hAnsi="Times New Roman" w:cs="Times New Roman"/>
          <w:sz w:val="24"/>
          <w:szCs w:val="24"/>
        </w:rPr>
        <w:t>parenthèse</w:t>
      </w:r>
      <w:proofErr w:type="spellEnd"/>
      <w:r w:rsidR="00361686" w:rsidRPr="00361686">
        <w:rPr>
          <w:rFonts w:ascii="Times New Roman" w:hAnsi="Times New Roman" w:cs="Times New Roman"/>
          <w:sz w:val="24"/>
          <w:szCs w:val="24"/>
        </w:rPr>
        <w:t xml:space="preserve">, le </w:t>
      </w:r>
      <w:proofErr w:type="spellStart"/>
      <w:r w:rsidR="00361686" w:rsidRPr="00361686">
        <w:rPr>
          <w:rFonts w:ascii="Times New Roman" w:hAnsi="Times New Roman" w:cs="Times New Roman"/>
          <w:sz w:val="24"/>
          <w:szCs w:val="24"/>
        </w:rPr>
        <w:t>titre</w:t>
      </w:r>
      <w:proofErr w:type="spellEnd"/>
      <w:r w:rsidR="00361686" w:rsidRPr="00361686">
        <w:rPr>
          <w:rFonts w:ascii="Times New Roman" w:hAnsi="Times New Roman" w:cs="Times New Roman"/>
          <w:sz w:val="24"/>
          <w:szCs w:val="24"/>
        </w:rPr>
        <w:t xml:space="preserve"> de </w:t>
      </w:r>
      <w:proofErr w:type="spellStart"/>
      <w:r w:rsidR="00361686" w:rsidRPr="00361686">
        <w:rPr>
          <w:rFonts w:ascii="Times New Roman" w:hAnsi="Times New Roman" w:cs="Times New Roman"/>
          <w:sz w:val="24"/>
          <w:szCs w:val="24"/>
        </w:rPr>
        <w:t>l’article</w:t>
      </w:r>
      <w:proofErr w:type="spellEnd"/>
      <w:r w:rsidR="00361686" w:rsidRPr="00361686">
        <w:rPr>
          <w:rFonts w:ascii="Times New Roman" w:hAnsi="Times New Roman" w:cs="Times New Roman"/>
          <w:sz w:val="24"/>
          <w:szCs w:val="24"/>
        </w:rPr>
        <w:t xml:space="preserve">, le </w:t>
      </w:r>
      <w:proofErr w:type="spellStart"/>
      <w:r w:rsidR="00361686" w:rsidRPr="00361686">
        <w:rPr>
          <w:rFonts w:ascii="Times New Roman" w:hAnsi="Times New Roman" w:cs="Times New Roman"/>
          <w:sz w:val="24"/>
          <w:szCs w:val="24"/>
        </w:rPr>
        <w:t>titre</w:t>
      </w:r>
      <w:proofErr w:type="spellEnd"/>
      <w:r w:rsidR="00361686" w:rsidRPr="00361686">
        <w:rPr>
          <w:rFonts w:ascii="Times New Roman" w:hAnsi="Times New Roman" w:cs="Times New Roman"/>
          <w:sz w:val="24"/>
          <w:szCs w:val="24"/>
        </w:rPr>
        <w:t xml:space="preserve"> </w:t>
      </w:r>
      <w:proofErr w:type="spellStart"/>
      <w:r w:rsidR="00361686" w:rsidRPr="00361686">
        <w:rPr>
          <w:rFonts w:ascii="Times New Roman" w:hAnsi="Times New Roman" w:cs="Times New Roman"/>
          <w:sz w:val="24"/>
          <w:szCs w:val="24"/>
        </w:rPr>
        <w:t>entier</w:t>
      </w:r>
      <w:proofErr w:type="spellEnd"/>
      <w:r w:rsidR="00361686" w:rsidRPr="00361686">
        <w:rPr>
          <w:rFonts w:ascii="Times New Roman" w:hAnsi="Times New Roman" w:cs="Times New Roman"/>
          <w:sz w:val="24"/>
          <w:szCs w:val="24"/>
        </w:rPr>
        <w:t xml:space="preserve"> du </w:t>
      </w:r>
      <w:proofErr w:type="spellStart"/>
      <w:r w:rsidR="00361686" w:rsidRPr="00361686">
        <w:rPr>
          <w:rFonts w:ascii="Times New Roman" w:hAnsi="Times New Roman" w:cs="Times New Roman"/>
          <w:sz w:val="24"/>
          <w:szCs w:val="24"/>
        </w:rPr>
        <w:t>périodique</w:t>
      </w:r>
      <w:proofErr w:type="spellEnd"/>
      <w:r w:rsidR="00361686" w:rsidRPr="00361686">
        <w:rPr>
          <w:rFonts w:ascii="Times New Roman" w:hAnsi="Times New Roman" w:cs="Times New Roman"/>
          <w:sz w:val="24"/>
          <w:szCs w:val="24"/>
        </w:rPr>
        <w:t xml:space="preserve"> </w:t>
      </w:r>
      <w:proofErr w:type="spellStart"/>
      <w:r w:rsidR="00361686" w:rsidRPr="00361686">
        <w:rPr>
          <w:rFonts w:ascii="Times New Roman" w:hAnsi="Times New Roman" w:cs="Times New Roman"/>
          <w:sz w:val="24"/>
          <w:szCs w:val="24"/>
        </w:rPr>
        <w:t>en</w:t>
      </w:r>
      <w:proofErr w:type="spellEnd"/>
      <w:r w:rsidR="00361686" w:rsidRPr="00361686">
        <w:rPr>
          <w:rFonts w:ascii="Times New Roman" w:hAnsi="Times New Roman" w:cs="Times New Roman"/>
          <w:sz w:val="24"/>
          <w:szCs w:val="24"/>
        </w:rPr>
        <w:t xml:space="preserve"> </w:t>
      </w:r>
      <w:proofErr w:type="spellStart"/>
      <w:r w:rsidR="00361686" w:rsidRPr="00361686">
        <w:rPr>
          <w:rFonts w:ascii="Times New Roman" w:hAnsi="Times New Roman" w:cs="Times New Roman"/>
          <w:sz w:val="24"/>
          <w:szCs w:val="24"/>
        </w:rPr>
        <w:t>italique</w:t>
      </w:r>
      <w:proofErr w:type="spellEnd"/>
      <w:r w:rsidR="00361686" w:rsidRPr="00361686">
        <w:rPr>
          <w:rFonts w:ascii="Times New Roman" w:hAnsi="Times New Roman" w:cs="Times New Roman"/>
          <w:sz w:val="24"/>
          <w:szCs w:val="24"/>
        </w:rPr>
        <w:t xml:space="preserve">, le </w:t>
      </w:r>
      <w:proofErr w:type="spellStart"/>
      <w:r w:rsidR="00361686" w:rsidRPr="00361686">
        <w:rPr>
          <w:rFonts w:ascii="Times New Roman" w:hAnsi="Times New Roman" w:cs="Times New Roman"/>
          <w:sz w:val="24"/>
          <w:szCs w:val="24"/>
        </w:rPr>
        <w:t>numéro</w:t>
      </w:r>
      <w:proofErr w:type="spellEnd"/>
      <w:r w:rsidR="00361686" w:rsidRPr="00361686">
        <w:rPr>
          <w:rFonts w:ascii="Times New Roman" w:hAnsi="Times New Roman" w:cs="Times New Roman"/>
          <w:sz w:val="24"/>
          <w:szCs w:val="24"/>
        </w:rPr>
        <w:t xml:space="preserve"> du volume entre </w:t>
      </w:r>
      <w:proofErr w:type="spellStart"/>
      <w:r w:rsidR="00361686" w:rsidRPr="00361686">
        <w:rPr>
          <w:rFonts w:ascii="Times New Roman" w:hAnsi="Times New Roman" w:cs="Times New Roman"/>
          <w:sz w:val="24"/>
          <w:szCs w:val="24"/>
        </w:rPr>
        <w:t>parenthèses</w:t>
      </w:r>
      <w:proofErr w:type="spellEnd"/>
      <w:r w:rsidR="00361686" w:rsidRPr="00361686">
        <w:rPr>
          <w:rFonts w:ascii="Times New Roman" w:hAnsi="Times New Roman" w:cs="Times New Roman"/>
          <w:sz w:val="24"/>
          <w:szCs w:val="24"/>
        </w:rPr>
        <w:t xml:space="preserve"> et les pages.</w:t>
      </w:r>
    </w:p>
    <w:p w14:paraId="6BCF1D82" w14:textId="77777777" w:rsidR="00361686" w:rsidRPr="00361686" w:rsidRDefault="00361686" w:rsidP="00361686">
      <w:pPr>
        <w:spacing w:line="360" w:lineRule="auto"/>
        <w:ind w:left="0" w:hanging="2"/>
        <w:rPr>
          <w:rFonts w:ascii="Times New Roman" w:hAnsi="Times New Roman" w:cs="Times New Roman"/>
          <w:sz w:val="24"/>
          <w:szCs w:val="24"/>
        </w:rPr>
      </w:pPr>
      <w:proofErr w:type="spellStart"/>
      <w:r w:rsidRPr="00361686">
        <w:rPr>
          <w:rFonts w:ascii="Times New Roman" w:hAnsi="Times New Roman" w:cs="Times New Roman"/>
          <w:sz w:val="24"/>
          <w:szCs w:val="24"/>
        </w:rPr>
        <w:t>Exemples</w:t>
      </w:r>
      <w:proofErr w:type="spellEnd"/>
      <w:r w:rsidRPr="00361686">
        <w:rPr>
          <w:rFonts w:ascii="Times New Roman" w:hAnsi="Times New Roman" w:cs="Times New Roman"/>
          <w:sz w:val="24"/>
          <w:szCs w:val="24"/>
        </w:rPr>
        <w:t xml:space="preserve"> : </w:t>
      </w:r>
    </w:p>
    <w:p w14:paraId="03ABFEAA" w14:textId="77777777" w:rsidR="00361686" w:rsidRPr="00361686" w:rsidRDefault="00361686" w:rsidP="00361686">
      <w:pPr>
        <w:spacing w:line="360" w:lineRule="auto"/>
        <w:ind w:left="0" w:hanging="2"/>
        <w:rPr>
          <w:rFonts w:ascii="Times New Roman" w:hAnsi="Times New Roman" w:cs="Times New Roman"/>
          <w:sz w:val="24"/>
          <w:szCs w:val="24"/>
          <w:lang w:val="fr-FR"/>
        </w:rPr>
      </w:pPr>
      <w:r w:rsidRPr="0086090F">
        <w:rPr>
          <w:rFonts w:ascii="Times New Roman" w:hAnsi="Times New Roman" w:cs="Times New Roman"/>
          <w:sz w:val="24"/>
          <w:szCs w:val="24"/>
        </w:rPr>
        <w:t xml:space="preserve">Ouoba, L.I.I., Diawara, B., Jespersen, L. and Jakobsen, M. (2004) Antimicrobial activity of </w:t>
      </w:r>
      <w:r w:rsidRPr="0086090F">
        <w:rPr>
          <w:rFonts w:ascii="Times New Roman" w:hAnsi="Times New Roman" w:cs="Times New Roman"/>
          <w:i/>
          <w:iCs/>
          <w:sz w:val="24"/>
          <w:szCs w:val="24"/>
        </w:rPr>
        <w:t>Bacillus subtilis</w:t>
      </w:r>
      <w:r w:rsidRPr="0086090F">
        <w:rPr>
          <w:rFonts w:ascii="Times New Roman" w:hAnsi="Times New Roman" w:cs="Times New Roman"/>
          <w:sz w:val="24"/>
          <w:szCs w:val="24"/>
        </w:rPr>
        <w:t xml:space="preserve"> isolated from soumbala. </w:t>
      </w:r>
      <w:r w:rsidRPr="0086090F">
        <w:rPr>
          <w:rFonts w:ascii="Times New Roman" w:hAnsi="Times New Roman" w:cs="Times New Roman"/>
          <w:i/>
          <w:iCs/>
          <w:sz w:val="24"/>
          <w:szCs w:val="24"/>
        </w:rPr>
        <w:t>International Journal of Food Microbiology</w:t>
      </w:r>
      <w:r w:rsidRPr="0086090F">
        <w:rPr>
          <w:rFonts w:ascii="Times New Roman" w:hAnsi="Times New Roman" w:cs="Times New Roman"/>
          <w:sz w:val="24"/>
          <w:szCs w:val="24"/>
        </w:rPr>
        <w:t xml:space="preserve">, 96(3), pp. 303–309. </w:t>
      </w:r>
      <w:hyperlink r:id="rId10" w:history="1">
        <w:r w:rsidRPr="0086090F">
          <w:rPr>
            <w:rStyle w:val="Lienhypertexte"/>
            <w:rFonts w:ascii="Times New Roman" w:hAnsi="Times New Roman" w:cs="Times New Roman"/>
            <w:sz w:val="24"/>
            <w:szCs w:val="24"/>
          </w:rPr>
          <w:t>https://doi.org/10.1016/j.ijfoodmicro.2004.03.009</w:t>
        </w:r>
      </w:hyperlink>
    </w:p>
    <w:p w14:paraId="78556BBD" w14:textId="77777777" w:rsidR="00361686" w:rsidRPr="00361686" w:rsidRDefault="00361686" w:rsidP="00361686">
      <w:pPr>
        <w:spacing w:line="360" w:lineRule="auto"/>
        <w:ind w:left="0" w:hanging="2"/>
        <w:rPr>
          <w:rFonts w:ascii="Times New Roman" w:hAnsi="Times New Roman" w:cs="Times New Roman"/>
          <w:sz w:val="24"/>
          <w:szCs w:val="24"/>
        </w:rPr>
      </w:pPr>
      <w:proofErr w:type="spellStart"/>
      <w:r w:rsidRPr="00361686">
        <w:rPr>
          <w:rFonts w:ascii="Times New Roman" w:hAnsi="Times New Roman" w:cs="Times New Roman"/>
          <w:sz w:val="24"/>
          <w:szCs w:val="24"/>
        </w:rPr>
        <w:t>Somé</w:t>
      </w:r>
      <w:proofErr w:type="spellEnd"/>
      <w:r w:rsidRPr="00361686">
        <w:rPr>
          <w:rFonts w:ascii="Times New Roman" w:hAnsi="Times New Roman" w:cs="Times New Roman"/>
          <w:sz w:val="24"/>
          <w:szCs w:val="24"/>
        </w:rPr>
        <w:t xml:space="preserve">, L. et </w:t>
      </w:r>
      <w:proofErr w:type="spellStart"/>
      <w:r w:rsidRPr="00361686">
        <w:rPr>
          <w:rFonts w:ascii="Times New Roman" w:hAnsi="Times New Roman" w:cs="Times New Roman"/>
          <w:sz w:val="24"/>
          <w:szCs w:val="24"/>
        </w:rPr>
        <w:t>Nicou</w:t>
      </w:r>
      <w:proofErr w:type="spellEnd"/>
      <w:r w:rsidRPr="00361686">
        <w:rPr>
          <w:rFonts w:ascii="Times New Roman" w:hAnsi="Times New Roman" w:cs="Times New Roman"/>
          <w:sz w:val="24"/>
          <w:szCs w:val="24"/>
        </w:rPr>
        <w:t xml:space="preserve">, R. (1989). Étude de </w:t>
      </w:r>
      <w:proofErr w:type="spellStart"/>
      <w:r w:rsidRPr="00361686">
        <w:rPr>
          <w:rFonts w:ascii="Times New Roman" w:hAnsi="Times New Roman" w:cs="Times New Roman"/>
          <w:sz w:val="24"/>
          <w:szCs w:val="24"/>
        </w:rPr>
        <w:t>l’enracinement</w:t>
      </w:r>
      <w:proofErr w:type="spellEnd"/>
      <w:r w:rsidRPr="00361686">
        <w:rPr>
          <w:rFonts w:ascii="Times New Roman" w:hAnsi="Times New Roman" w:cs="Times New Roman"/>
          <w:sz w:val="24"/>
          <w:szCs w:val="24"/>
        </w:rPr>
        <w:t xml:space="preserve"> du </w:t>
      </w:r>
      <w:proofErr w:type="spellStart"/>
      <w:r w:rsidRPr="00361686">
        <w:rPr>
          <w:rFonts w:ascii="Times New Roman" w:hAnsi="Times New Roman" w:cs="Times New Roman"/>
          <w:sz w:val="24"/>
          <w:szCs w:val="24"/>
        </w:rPr>
        <w:t>sorgho</w:t>
      </w:r>
      <w:proofErr w:type="spellEnd"/>
      <w:r w:rsidRPr="00361686">
        <w:rPr>
          <w:rFonts w:ascii="Times New Roman" w:hAnsi="Times New Roman" w:cs="Times New Roman"/>
          <w:sz w:val="24"/>
          <w:szCs w:val="24"/>
        </w:rPr>
        <w:t xml:space="preserve"> au </w:t>
      </w:r>
      <w:proofErr w:type="spellStart"/>
      <w:r w:rsidRPr="00361686">
        <w:rPr>
          <w:rFonts w:ascii="Times New Roman" w:hAnsi="Times New Roman" w:cs="Times New Roman"/>
          <w:sz w:val="24"/>
          <w:szCs w:val="24"/>
        </w:rPr>
        <w:t>Sourou</w:t>
      </w:r>
      <w:proofErr w:type="spellEnd"/>
      <w:r w:rsidRPr="00361686">
        <w:rPr>
          <w:rFonts w:ascii="Times New Roman" w:hAnsi="Times New Roman" w:cs="Times New Roman"/>
          <w:sz w:val="24"/>
          <w:szCs w:val="24"/>
        </w:rPr>
        <w:t xml:space="preserve">, Burkina Faso. </w:t>
      </w:r>
      <w:r w:rsidRPr="00361686">
        <w:rPr>
          <w:rFonts w:ascii="Times New Roman" w:hAnsi="Times New Roman" w:cs="Times New Roman"/>
          <w:i/>
          <w:iCs/>
          <w:sz w:val="24"/>
          <w:szCs w:val="24"/>
        </w:rPr>
        <w:t>Science et technique</w:t>
      </w:r>
      <w:r w:rsidRPr="00361686">
        <w:rPr>
          <w:rFonts w:ascii="Times New Roman" w:hAnsi="Times New Roman" w:cs="Times New Roman"/>
          <w:sz w:val="24"/>
          <w:szCs w:val="24"/>
        </w:rPr>
        <w:t>, 19(1), pp.10-29.</w:t>
      </w:r>
    </w:p>
    <w:p w14:paraId="00132368" w14:textId="77777777" w:rsidR="00361686" w:rsidRPr="00361686" w:rsidRDefault="00361686" w:rsidP="00361686">
      <w:pPr>
        <w:spacing w:line="360" w:lineRule="auto"/>
        <w:ind w:left="0" w:hanging="2"/>
        <w:rPr>
          <w:rFonts w:ascii="Times New Roman" w:hAnsi="Times New Roman" w:cs="Times New Roman"/>
          <w:sz w:val="24"/>
          <w:szCs w:val="24"/>
        </w:rPr>
      </w:pPr>
      <w:r w:rsidRPr="00361686">
        <w:rPr>
          <w:rFonts w:ascii="Times New Roman" w:hAnsi="Times New Roman" w:cs="Times New Roman"/>
          <w:sz w:val="24"/>
          <w:szCs w:val="24"/>
        </w:rPr>
        <w:t xml:space="preserve">Zongo, A. (2021). Induced mutagenesis for sorghum resistance to </w:t>
      </w:r>
      <w:r w:rsidRPr="00361686">
        <w:rPr>
          <w:rFonts w:ascii="Times New Roman" w:hAnsi="Times New Roman" w:cs="Times New Roman"/>
          <w:i/>
          <w:iCs/>
          <w:sz w:val="24"/>
          <w:szCs w:val="24"/>
        </w:rPr>
        <w:t xml:space="preserve">Striga </w:t>
      </w:r>
      <w:proofErr w:type="spellStart"/>
      <w:r w:rsidRPr="00361686">
        <w:rPr>
          <w:rFonts w:ascii="Times New Roman" w:hAnsi="Times New Roman" w:cs="Times New Roman"/>
          <w:i/>
          <w:iCs/>
          <w:sz w:val="24"/>
          <w:szCs w:val="24"/>
        </w:rPr>
        <w:t>hermonthica</w:t>
      </w:r>
      <w:proofErr w:type="spellEnd"/>
      <w:r w:rsidRPr="00361686">
        <w:rPr>
          <w:rFonts w:ascii="Times New Roman" w:hAnsi="Times New Roman" w:cs="Times New Roman"/>
          <w:sz w:val="24"/>
          <w:szCs w:val="24"/>
        </w:rPr>
        <w:t xml:space="preserve">. </w:t>
      </w:r>
      <w:r w:rsidRPr="00361686">
        <w:rPr>
          <w:rFonts w:ascii="Times New Roman" w:hAnsi="Times New Roman" w:cs="Times New Roman"/>
          <w:i/>
          <w:iCs/>
          <w:sz w:val="24"/>
          <w:szCs w:val="24"/>
        </w:rPr>
        <w:t>African Journal of Agricultural Research</w:t>
      </w:r>
      <w:r w:rsidRPr="00361686">
        <w:rPr>
          <w:rFonts w:ascii="Times New Roman" w:hAnsi="Times New Roman" w:cs="Times New Roman"/>
          <w:sz w:val="24"/>
          <w:szCs w:val="24"/>
        </w:rPr>
        <w:t>, 16(4), pp.120-130.</w:t>
      </w:r>
    </w:p>
    <w:p w14:paraId="7941F610" w14:textId="77777777" w:rsidR="00361686" w:rsidRPr="00361686" w:rsidRDefault="00361686" w:rsidP="00361686">
      <w:pPr>
        <w:widowControl/>
        <w:numPr>
          <w:ilvl w:val="0"/>
          <w:numId w:val="3"/>
        </w:numPr>
        <w:suppressAutoHyphens w:val="0"/>
        <w:spacing w:after="160" w:line="360" w:lineRule="auto"/>
        <w:ind w:leftChars="0" w:left="0" w:firstLineChars="0" w:hanging="2"/>
        <w:textAlignment w:val="auto"/>
        <w:outlineLvl w:val="9"/>
        <w:rPr>
          <w:rFonts w:ascii="Times New Roman" w:hAnsi="Times New Roman" w:cs="Times New Roman"/>
          <w:sz w:val="24"/>
          <w:szCs w:val="24"/>
        </w:rPr>
      </w:pPr>
      <w:r w:rsidRPr="00361686">
        <w:rPr>
          <w:rFonts w:ascii="Times New Roman" w:hAnsi="Times New Roman" w:cs="Times New Roman"/>
          <w:b/>
          <w:bCs/>
          <w:sz w:val="24"/>
          <w:szCs w:val="24"/>
        </w:rPr>
        <w:t xml:space="preserve">Pour les </w:t>
      </w:r>
      <w:proofErr w:type="spellStart"/>
      <w:r w:rsidRPr="00361686">
        <w:rPr>
          <w:rFonts w:ascii="Times New Roman" w:hAnsi="Times New Roman" w:cs="Times New Roman"/>
          <w:b/>
          <w:bCs/>
          <w:sz w:val="24"/>
          <w:szCs w:val="24"/>
        </w:rPr>
        <w:t>ouvrages</w:t>
      </w:r>
      <w:proofErr w:type="spellEnd"/>
      <w:r w:rsidRPr="00361686">
        <w:rPr>
          <w:rFonts w:ascii="Times New Roman" w:hAnsi="Times New Roman" w:cs="Times New Roman"/>
          <w:b/>
          <w:bCs/>
          <w:sz w:val="24"/>
          <w:szCs w:val="24"/>
        </w:rPr>
        <w:t xml:space="preserve"> :</w:t>
      </w:r>
      <w:r w:rsidRPr="00361686">
        <w:rPr>
          <w:rFonts w:ascii="Times New Roman" w:hAnsi="Times New Roman" w:cs="Times New Roman"/>
          <w:sz w:val="24"/>
          <w:szCs w:val="24"/>
        </w:rPr>
        <w:t xml:space="preserve"> le nom de </w:t>
      </w:r>
      <w:proofErr w:type="spellStart"/>
      <w:r w:rsidRPr="00361686">
        <w:rPr>
          <w:rFonts w:ascii="Times New Roman" w:hAnsi="Times New Roman" w:cs="Times New Roman"/>
          <w:sz w:val="24"/>
          <w:szCs w:val="24"/>
        </w:rPr>
        <w:t>l’auteur</w:t>
      </w:r>
      <w:proofErr w:type="spellEnd"/>
      <w:r w:rsidRPr="00361686">
        <w:rPr>
          <w:rFonts w:ascii="Times New Roman" w:hAnsi="Times New Roman" w:cs="Times New Roman"/>
          <w:sz w:val="24"/>
          <w:szCs w:val="24"/>
        </w:rPr>
        <w:t xml:space="preserve"> avec les </w:t>
      </w:r>
      <w:proofErr w:type="spellStart"/>
      <w:r w:rsidRPr="00361686">
        <w:rPr>
          <w:rFonts w:ascii="Times New Roman" w:hAnsi="Times New Roman" w:cs="Times New Roman"/>
          <w:sz w:val="24"/>
          <w:szCs w:val="24"/>
        </w:rPr>
        <w:t>initiales</w:t>
      </w:r>
      <w:proofErr w:type="spellEnd"/>
      <w:r w:rsidRPr="00361686">
        <w:rPr>
          <w:rFonts w:ascii="Times New Roman" w:hAnsi="Times New Roman" w:cs="Times New Roman"/>
          <w:sz w:val="24"/>
          <w:szCs w:val="24"/>
        </w:rPr>
        <w:t xml:space="preserve"> du </w:t>
      </w:r>
      <w:proofErr w:type="spellStart"/>
      <w:r w:rsidRPr="00361686">
        <w:rPr>
          <w:rFonts w:ascii="Times New Roman" w:hAnsi="Times New Roman" w:cs="Times New Roman"/>
          <w:sz w:val="24"/>
          <w:szCs w:val="24"/>
        </w:rPr>
        <w:t>prénom</w:t>
      </w:r>
      <w:proofErr w:type="spellEnd"/>
      <w:r w:rsidRPr="00361686">
        <w:rPr>
          <w:rFonts w:ascii="Times New Roman" w:hAnsi="Times New Roman" w:cs="Times New Roman"/>
          <w:sz w:val="24"/>
          <w:szCs w:val="24"/>
        </w:rPr>
        <w:t xml:space="preserve">, la date </w:t>
      </w:r>
      <w:proofErr w:type="spellStart"/>
      <w:r w:rsidRPr="00361686">
        <w:rPr>
          <w:rFonts w:ascii="Times New Roman" w:hAnsi="Times New Roman" w:cs="Times New Roman"/>
          <w:sz w:val="24"/>
          <w:szCs w:val="24"/>
        </w:rPr>
        <w:t>d’édition</w:t>
      </w:r>
      <w:proofErr w:type="spellEnd"/>
      <w:r w:rsidRPr="00361686">
        <w:rPr>
          <w:rFonts w:ascii="Times New Roman" w:hAnsi="Times New Roman" w:cs="Times New Roman"/>
          <w:sz w:val="24"/>
          <w:szCs w:val="24"/>
        </w:rPr>
        <w:t xml:space="preserve">, le </w:t>
      </w:r>
      <w:proofErr w:type="spellStart"/>
      <w:r w:rsidRPr="00361686">
        <w:rPr>
          <w:rFonts w:ascii="Times New Roman" w:hAnsi="Times New Roman" w:cs="Times New Roman"/>
          <w:sz w:val="24"/>
          <w:szCs w:val="24"/>
        </w:rPr>
        <w:t>titre</w:t>
      </w:r>
      <w:proofErr w:type="spellEnd"/>
      <w:r w:rsidRPr="00361686">
        <w:rPr>
          <w:rFonts w:ascii="Times New Roman" w:hAnsi="Times New Roman" w:cs="Times New Roman"/>
          <w:sz w:val="24"/>
          <w:szCs w:val="24"/>
        </w:rPr>
        <w:t xml:space="preserve"> de </w:t>
      </w:r>
      <w:proofErr w:type="spellStart"/>
      <w:r w:rsidRPr="00361686">
        <w:rPr>
          <w:rFonts w:ascii="Times New Roman" w:hAnsi="Times New Roman" w:cs="Times New Roman"/>
          <w:sz w:val="24"/>
          <w:szCs w:val="24"/>
        </w:rPr>
        <w:t>l’ouvrage</w:t>
      </w:r>
      <w:proofErr w:type="spellEnd"/>
      <w:r w:rsidRPr="00361686">
        <w:rPr>
          <w:rFonts w:ascii="Times New Roman" w:hAnsi="Times New Roman" w:cs="Times New Roman"/>
          <w:sz w:val="24"/>
          <w:szCs w:val="24"/>
        </w:rPr>
        <w:t xml:space="preserve">, le nom de </w:t>
      </w:r>
      <w:proofErr w:type="spellStart"/>
      <w:r w:rsidRPr="00361686">
        <w:rPr>
          <w:rFonts w:ascii="Times New Roman" w:hAnsi="Times New Roman" w:cs="Times New Roman"/>
          <w:sz w:val="24"/>
          <w:szCs w:val="24"/>
        </w:rPr>
        <w:t>l’éditeur</w:t>
      </w:r>
      <w:proofErr w:type="spellEnd"/>
      <w:r w:rsidRPr="00361686">
        <w:rPr>
          <w:rFonts w:ascii="Times New Roman" w:hAnsi="Times New Roman" w:cs="Times New Roman"/>
          <w:sz w:val="24"/>
          <w:szCs w:val="24"/>
        </w:rPr>
        <w:t xml:space="preserve">, le lieu </w:t>
      </w:r>
      <w:proofErr w:type="spellStart"/>
      <w:r w:rsidRPr="00361686">
        <w:rPr>
          <w:rFonts w:ascii="Times New Roman" w:hAnsi="Times New Roman" w:cs="Times New Roman"/>
          <w:sz w:val="24"/>
          <w:szCs w:val="24"/>
        </w:rPr>
        <w:t>d’édition</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ville</w:t>
      </w:r>
      <w:proofErr w:type="spellEnd"/>
      <w:r w:rsidRPr="00361686">
        <w:rPr>
          <w:rFonts w:ascii="Times New Roman" w:hAnsi="Times New Roman" w:cs="Times New Roman"/>
          <w:sz w:val="24"/>
          <w:szCs w:val="24"/>
        </w:rPr>
        <w:t xml:space="preserve"> et pays), le </w:t>
      </w:r>
      <w:proofErr w:type="spellStart"/>
      <w:r w:rsidRPr="00361686">
        <w:rPr>
          <w:rFonts w:ascii="Times New Roman" w:hAnsi="Times New Roman" w:cs="Times New Roman"/>
          <w:sz w:val="24"/>
          <w:szCs w:val="24"/>
        </w:rPr>
        <w:t>nombre</w:t>
      </w:r>
      <w:proofErr w:type="spellEnd"/>
      <w:r w:rsidRPr="00361686">
        <w:rPr>
          <w:rFonts w:ascii="Times New Roman" w:hAnsi="Times New Roman" w:cs="Times New Roman"/>
          <w:sz w:val="24"/>
          <w:szCs w:val="24"/>
        </w:rPr>
        <w:t xml:space="preserve"> de pages.</w:t>
      </w:r>
    </w:p>
    <w:p w14:paraId="7289C73C" w14:textId="77777777" w:rsidR="00361686" w:rsidRPr="00361686" w:rsidRDefault="00361686" w:rsidP="00361686">
      <w:pPr>
        <w:spacing w:before="240" w:line="240" w:lineRule="auto"/>
        <w:ind w:left="0" w:hanging="2"/>
        <w:rPr>
          <w:rFonts w:ascii="Times New Roman" w:hAnsi="Times New Roman" w:cs="Times New Roman"/>
          <w:sz w:val="24"/>
          <w:szCs w:val="24"/>
        </w:rPr>
      </w:pPr>
      <w:proofErr w:type="spellStart"/>
      <w:r w:rsidRPr="00361686">
        <w:rPr>
          <w:rFonts w:ascii="Times New Roman" w:hAnsi="Times New Roman" w:cs="Times New Roman"/>
          <w:sz w:val="24"/>
          <w:szCs w:val="24"/>
          <w:u w:val="single"/>
        </w:rPr>
        <w:t>Exemples</w:t>
      </w:r>
      <w:proofErr w:type="spellEnd"/>
      <w:r w:rsidRPr="00361686">
        <w:rPr>
          <w:rFonts w:ascii="Times New Roman" w:hAnsi="Times New Roman" w:cs="Times New Roman"/>
          <w:sz w:val="24"/>
          <w:szCs w:val="24"/>
        </w:rPr>
        <w:t xml:space="preserve"> : </w:t>
      </w:r>
    </w:p>
    <w:p w14:paraId="2AAD475A" w14:textId="77777777" w:rsidR="00361686" w:rsidRPr="00361686" w:rsidRDefault="00361686" w:rsidP="00361686">
      <w:pPr>
        <w:spacing w:before="240" w:line="240" w:lineRule="auto"/>
        <w:ind w:left="0" w:hanging="2"/>
        <w:rPr>
          <w:rFonts w:ascii="Times New Roman" w:eastAsia="Times New Roman" w:hAnsi="Times New Roman" w:cs="Times New Roman"/>
          <w:color w:val="000000"/>
          <w:sz w:val="24"/>
          <w:szCs w:val="24"/>
        </w:rPr>
      </w:pPr>
      <w:r w:rsidRPr="00361686">
        <w:rPr>
          <w:rFonts w:ascii="Times New Roman" w:eastAsia="Times New Roman" w:hAnsi="Times New Roman" w:cs="Times New Roman"/>
          <w:color w:val="000000"/>
          <w:sz w:val="24"/>
          <w:szCs w:val="24"/>
        </w:rPr>
        <w:t>Bos, L. (1983). Introduction to plant virology. Centre for Agricultural Publishing and Documentation, Wageningen, Holland, 160 p.</w:t>
      </w:r>
    </w:p>
    <w:p w14:paraId="54971997" w14:textId="77777777" w:rsidR="00361686" w:rsidRPr="00361686" w:rsidRDefault="00361686" w:rsidP="00361686">
      <w:pPr>
        <w:spacing w:line="360" w:lineRule="auto"/>
        <w:ind w:left="0" w:hanging="2"/>
        <w:rPr>
          <w:rFonts w:ascii="Times New Roman" w:hAnsi="Times New Roman" w:cs="Times New Roman"/>
          <w:sz w:val="24"/>
          <w:szCs w:val="24"/>
        </w:rPr>
      </w:pPr>
      <w:r w:rsidRPr="00361686">
        <w:rPr>
          <w:rFonts w:ascii="Times New Roman" w:hAnsi="Times New Roman" w:cs="Times New Roman"/>
          <w:sz w:val="24"/>
          <w:szCs w:val="24"/>
        </w:rPr>
        <w:t>Castells, M. (2010). The rise of the network society. In: D. Held and A. McGrew, eds. </w:t>
      </w:r>
      <w:r w:rsidRPr="00361686">
        <w:rPr>
          <w:rFonts w:ascii="Times New Roman" w:hAnsi="Times New Roman" w:cs="Times New Roman"/>
          <w:i/>
          <w:iCs/>
          <w:sz w:val="24"/>
          <w:szCs w:val="24"/>
        </w:rPr>
        <w:t>The global transformations reader: an introduction to the globalization debate</w:t>
      </w:r>
      <w:r w:rsidRPr="00361686">
        <w:rPr>
          <w:rFonts w:ascii="Times New Roman" w:hAnsi="Times New Roman" w:cs="Times New Roman"/>
          <w:sz w:val="24"/>
          <w:szCs w:val="24"/>
        </w:rPr>
        <w:t>. 2nd ed. Cambridge: Polity Press, pp. 76-83.</w:t>
      </w:r>
    </w:p>
    <w:p w14:paraId="43BDA426" w14:textId="77777777" w:rsidR="00361686" w:rsidRPr="00361686" w:rsidRDefault="00361686" w:rsidP="00361686">
      <w:pPr>
        <w:spacing w:line="360" w:lineRule="auto"/>
        <w:ind w:left="0" w:hanging="2"/>
        <w:rPr>
          <w:rFonts w:ascii="Times New Roman" w:hAnsi="Times New Roman" w:cs="Times New Roman"/>
          <w:sz w:val="24"/>
          <w:szCs w:val="24"/>
        </w:rPr>
      </w:pPr>
      <w:r w:rsidRPr="00361686">
        <w:rPr>
          <w:rFonts w:ascii="Times New Roman" w:hAnsi="Times New Roman" w:cs="Times New Roman"/>
          <w:sz w:val="24"/>
          <w:szCs w:val="24"/>
        </w:rPr>
        <w:t xml:space="preserve">Si </w:t>
      </w:r>
      <w:proofErr w:type="spellStart"/>
      <w:r w:rsidRPr="00361686">
        <w:rPr>
          <w:rFonts w:ascii="Times New Roman" w:hAnsi="Times New Roman" w:cs="Times New Roman"/>
          <w:sz w:val="24"/>
          <w:szCs w:val="24"/>
        </w:rPr>
        <w:t>l’ouvrage</w:t>
      </w:r>
      <w:proofErr w:type="spellEnd"/>
      <w:r w:rsidRPr="00361686">
        <w:rPr>
          <w:rFonts w:ascii="Times New Roman" w:hAnsi="Times New Roman" w:cs="Times New Roman"/>
          <w:sz w:val="24"/>
          <w:szCs w:val="24"/>
        </w:rPr>
        <w:t xml:space="preserve"> est </w:t>
      </w:r>
      <w:proofErr w:type="spellStart"/>
      <w:r w:rsidRPr="00361686">
        <w:rPr>
          <w:rFonts w:ascii="Times New Roman" w:hAnsi="Times New Roman" w:cs="Times New Roman"/>
          <w:sz w:val="24"/>
          <w:szCs w:val="24"/>
        </w:rPr>
        <w:t>collectif</w:t>
      </w:r>
      <w:proofErr w:type="spellEnd"/>
      <w:r w:rsidRPr="00361686">
        <w:rPr>
          <w:rFonts w:ascii="Times New Roman" w:hAnsi="Times New Roman" w:cs="Times New Roman"/>
          <w:sz w:val="24"/>
          <w:szCs w:val="24"/>
        </w:rPr>
        <w:t xml:space="preserve">, on </w:t>
      </w:r>
      <w:proofErr w:type="spellStart"/>
      <w:r w:rsidRPr="00361686">
        <w:rPr>
          <w:rFonts w:ascii="Times New Roman" w:hAnsi="Times New Roman" w:cs="Times New Roman"/>
          <w:sz w:val="24"/>
          <w:szCs w:val="24"/>
        </w:rPr>
        <w:t>indiquera</w:t>
      </w:r>
      <w:proofErr w:type="spellEnd"/>
      <w:r w:rsidRPr="00361686">
        <w:rPr>
          <w:rFonts w:ascii="Times New Roman" w:hAnsi="Times New Roman" w:cs="Times New Roman"/>
          <w:sz w:val="24"/>
          <w:szCs w:val="24"/>
        </w:rPr>
        <w:t xml:space="preserve"> le nom de </w:t>
      </w:r>
      <w:proofErr w:type="spellStart"/>
      <w:r w:rsidRPr="00361686">
        <w:rPr>
          <w:rFonts w:ascii="Times New Roman" w:hAnsi="Times New Roman" w:cs="Times New Roman"/>
          <w:sz w:val="24"/>
          <w:szCs w:val="24"/>
        </w:rPr>
        <w:t>l’auteur</w:t>
      </w:r>
      <w:proofErr w:type="spellEnd"/>
      <w:r w:rsidRPr="00361686">
        <w:rPr>
          <w:rFonts w:ascii="Times New Roman" w:hAnsi="Times New Roman" w:cs="Times New Roman"/>
          <w:sz w:val="24"/>
          <w:szCs w:val="24"/>
        </w:rPr>
        <w:t xml:space="preserve"> avec les </w:t>
      </w:r>
      <w:proofErr w:type="spellStart"/>
      <w:r w:rsidRPr="00361686">
        <w:rPr>
          <w:rFonts w:ascii="Times New Roman" w:hAnsi="Times New Roman" w:cs="Times New Roman"/>
          <w:sz w:val="24"/>
          <w:szCs w:val="24"/>
        </w:rPr>
        <w:t>initiales</w:t>
      </w:r>
      <w:proofErr w:type="spellEnd"/>
      <w:r w:rsidRPr="00361686">
        <w:rPr>
          <w:rFonts w:ascii="Times New Roman" w:hAnsi="Times New Roman" w:cs="Times New Roman"/>
          <w:sz w:val="24"/>
          <w:szCs w:val="24"/>
        </w:rPr>
        <w:t xml:space="preserve"> du </w:t>
      </w:r>
      <w:proofErr w:type="spellStart"/>
      <w:r w:rsidRPr="00361686">
        <w:rPr>
          <w:rFonts w:ascii="Times New Roman" w:hAnsi="Times New Roman" w:cs="Times New Roman"/>
          <w:sz w:val="24"/>
          <w:szCs w:val="24"/>
        </w:rPr>
        <w:t>prénom</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l’année</w:t>
      </w:r>
      <w:proofErr w:type="spellEnd"/>
      <w:r w:rsidRPr="00361686">
        <w:rPr>
          <w:rFonts w:ascii="Times New Roman" w:hAnsi="Times New Roman" w:cs="Times New Roman"/>
          <w:sz w:val="24"/>
          <w:szCs w:val="24"/>
        </w:rPr>
        <w:t xml:space="preserve"> </w:t>
      </w:r>
      <w:r w:rsidRPr="00361686">
        <w:rPr>
          <w:rFonts w:ascii="Times New Roman" w:hAnsi="Times New Roman" w:cs="Times New Roman"/>
          <w:sz w:val="24"/>
          <w:szCs w:val="24"/>
        </w:rPr>
        <w:lastRenderedPageBreak/>
        <w:t xml:space="preserve">de </w:t>
      </w:r>
      <w:proofErr w:type="spellStart"/>
      <w:r w:rsidRPr="00361686">
        <w:rPr>
          <w:rFonts w:ascii="Times New Roman" w:hAnsi="Times New Roman" w:cs="Times New Roman"/>
          <w:sz w:val="24"/>
          <w:szCs w:val="24"/>
        </w:rPr>
        <w:t>l’édition</w:t>
      </w:r>
      <w:proofErr w:type="spellEnd"/>
      <w:r w:rsidRPr="00361686">
        <w:rPr>
          <w:rFonts w:ascii="Times New Roman" w:hAnsi="Times New Roman" w:cs="Times New Roman"/>
          <w:sz w:val="24"/>
          <w:szCs w:val="24"/>
        </w:rPr>
        <w:t xml:space="preserve">, le </w:t>
      </w:r>
      <w:proofErr w:type="spellStart"/>
      <w:r w:rsidRPr="00361686">
        <w:rPr>
          <w:rFonts w:ascii="Times New Roman" w:hAnsi="Times New Roman" w:cs="Times New Roman"/>
          <w:sz w:val="24"/>
          <w:szCs w:val="24"/>
        </w:rPr>
        <w:t>titre</w:t>
      </w:r>
      <w:proofErr w:type="spellEnd"/>
      <w:r w:rsidRPr="00361686">
        <w:rPr>
          <w:rFonts w:ascii="Times New Roman" w:hAnsi="Times New Roman" w:cs="Times New Roman"/>
          <w:sz w:val="24"/>
          <w:szCs w:val="24"/>
        </w:rPr>
        <w:t xml:space="preserve"> du </w:t>
      </w:r>
      <w:proofErr w:type="spellStart"/>
      <w:r w:rsidRPr="00361686">
        <w:rPr>
          <w:rFonts w:ascii="Times New Roman" w:hAnsi="Times New Roman" w:cs="Times New Roman"/>
          <w:sz w:val="24"/>
          <w:szCs w:val="24"/>
        </w:rPr>
        <w:t>chapitre</w:t>
      </w:r>
      <w:proofErr w:type="spellEnd"/>
      <w:r w:rsidRPr="00361686">
        <w:rPr>
          <w:rFonts w:ascii="Times New Roman" w:hAnsi="Times New Roman" w:cs="Times New Roman"/>
          <w:sz w:val="24"/>
          <w:szCs w:val="24"/>
        </w:rPr>
        <w:t xml:space="preserve">, le </w:t>
      </w:r>
      <w:proofErr w:type="spellStart"/>
      <w:r w:rsidRPr="00361686">
        <w:rPr>
          <w:rFonts w:ascii="Times New Roman" w:hAnsi="Times New Roman" w:cs="Times New Roman"/>
          <w:sz w:val="24"/>
          <w:szCs w:val="24"/>
        </w:rPr>
        <w:t>titre</w:t>
      </w:r>
      <w:proofErr w:type="spellEnd"/>
      <w:r w:rsidRPr="00361686">
        <w:rPr>
          <w:rFonts w:ascii="Times New Roman" w:hAnsi="Times New Roman" w:cs="Times New Roman"/>
          <w:sz w:val="24"/>
          <w:szCs w:val="24"/>
        </w:rPr>
        <w:t xml:space="preserve"> de </w:t>
      </w:r>
      <w:proofErr w:type="spellStart"/>
      <w:r w:rsidRPr="00361686">
        <w:rPr>
          <w:rFonts w:ascii="Times New Roman" w:hAnsi="Times New Roman" w:cs="Times New Roman"/>
          <w:sz w:val="24"/>
          <w:szCs w:val="24"/>
        </w:rPr>
        <w:t>l’ouvrage</w:t>
      </w:r>
      <w:proofErr w:type="spellEnd"/>
      <w:r w:rsidRPr="00361686">
        <w:rPr>
          <w:rFonts w:ascii="Times New Roman" w:hAnsi="Times New Roman" w:cs="Times New Roman"/>
          <w:sz w:val="24"/>
          <w:szCs w:val="24"/>
        </w:rPr>
        <w:t xml:space="preserve"> entre guillemets </w:t>
      </w:r>
      <w:proofErr w:type="spellStart"/>
      <w:r w:rsidRPr="00361686">
        <w:rPr>
          <w:rFonts w:ascii="Times New Roman" w:hAnsi="Times New Roman" w:cs="Times New Roman"/>
          <w:sz w:val="24"/>
          <w:szCs w:val="24"/>
        </w:rPr>
        <w:t>précédé</w:t>
      </w:r>
      <w:proofErr w:type="spellEnd"/>
      <w:r w:rsidRPr="00361686">
        <w:rPr>
          <w:rFonts w:ascii="Times New Roman" w:hAnsi="Times New Roman" w:cs="Times New Roman"/>
          <w:sz w:val="24"/>
          <w:szCs w:val="24"/>
        </w:rPr>
        <w:t xml:space="preserve"> de la mention In (</w:t>
      </w:r>
      <w:proofErr w:type="spellStart"/>
      <w:r w:rsidRPr="00361686">
        <w:rPr>
          <w:rFonts w:ascii="Times New Roman" w:hAnsi="Times New Roman" w:cs="Times New Roman"/>
          <w:sz w:val="24"/>
          <w:szCs w:val="24"/>
        </w:rPr>
        <w:t>en</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italique</w:t>
      </w:r>
      <w:proofErr w:type="spellEnd"/>
      <w:r w:rsidRPr="00361686">
        <w:rPr>
          <w:rFonts w:ascii="Times New Roman" w:hAnsi="Times New Roman" w:cs="Times New Roman"/>
          <w:sz w:val="24"/>
          <w:szCs w:val="24"/>
        </w:rPr>
        <w:t xml:space="preserve">), les </w:t>
      </w:r>
      <w:proofErr w:type="spellStart"/>
      <w:r w:rsidRPr="00361686">
        <w:rPr>
          <w:rFonts w:ascii="Times New Roman" w:hAnsi="Times New Roman" w:cs="Times New Roman"/>
          <w:sz w:val="24"/>
          <w:szCs w:val="24"/>
        </w:rPr>
        <w:t>responsables</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d’édition</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l’éditeur</w:t>
      </w:r>
      <w:proofErr w:type="spellEnd"/>
      <w:r w:rsidRPr="00361686">
        <w:rPr>
          <w:rFonts w:ascii="Times New Roman" w:hAnsi="Times New Roman" w:cs="Times New Roman"/>
          <w:sz w:val="24"/>
          <w:szCs w:val="24"/>
        </w:rPr>
        <w:t xml:space="preserve">, le lieu </w:t>
      </w:r>
      <w:proofErr w:type="spellStart"/>
      <w:r w:rsidRPr="00361686">
        <w:rPr>
          <w:rFonts w:ascii="Times New Roman" w:hAnsi="Times New Roman" w:cs="Times New Roman"/>
          <w:sz w:val="24"/>
          <w:szCs w:val="24"/>
        </w:rPr>
        <w:t>d’édition</w:t>
      </w:r>
      <w:proofErr w:type="spellEnd"/>
      <w:r w:rsidRPr="00361686">
        <w:rPr>
          <w:rFonts w:ascii="Times New Roman" w:hAnsi="Times New Roman" w:cs="Times New Roman"/>
          <w:sz w:val="24"/>
          <w:szCs w:val="24"/>
        </w:rPr>
        <w:t xml:space="preserve">, les pages de début et de fin du </w:t>
      </w:r>
      <w:proofErr w:type="spellStart"/>
      <w:r w:rsidRPr="00361686">
        <w:rPr>
          <w:rFonts w:ascii="Times New Roman" w:hAnsi="Times New Roman" w:cs="Times New Roman"/>
          <w:sz w:val="24"/>
          <w:szCs w:val="24"/>
        </w:rPr>
        <w:t>chapitre</w:t>
      </w:r>
      <w:proofErr w:type="spellEnd"/>
      <w:r w:rsidRPr="00361686">
        <w:rPr>
          <w:rFonts w:ascii="Times New Roman" w:hAnsi="Times New Roman" w:cs="Times New Roman"/>
          <w:sz w:val="24"/>
          <w:szCs w:val="24"/>
        </w:rPr>
        <w:t>.</w:t>
      </w:r>
    </w:p>
    <w:p w14:paraId="5D4F2E07" w14:textId="77777777" w:rsidR="00361686" w:rsidRPr="00361686" w:rsidRDefault="00361686" w:rsidP="00361686">
      <w:pPr>
        <w:spacing w:line="360" w:lineRule="auto"/>
        <w:ind w:left="0" w:hanging="2"/>
        <w:rPr>
          <w:rFonts w:ascii="Times New Roman" w:hAnsi="Times New Roman" w:cs="Times New Roman"/>
          <w:sz w:val="24"/>
          <w:szCs w:val="24"/>
        </w:rPr>
      </w:pPr>
      <w:proofErr w:type="spellStart"/>
      <w:r w:rsidRPr="00361686">
        <w:rPr>
          <w:rFonts w:ascii="Times New Roman" w:hAnsi="Times New Roman" w:cs="Times New Roman"/>
          <w:sz w:val="24"/>
          <w:szCs w:val="24"/>
          <w:u w:val="single"/>
        </w:rPr>
        <w:t>Exemple</w:t>
      </w:r>
      <w:proofErr w:type="spellEnd"/>
      <w:r w:rsidRPr="00361686">
        <w:rPr>
          <w:rFonts w:ascii="Times New Roman" w:hAnsi="Times New Roman" w:cs="Times New Roman"/>
          <w:sz w:val="24"/>
          <w:szCs w:val="24"/>
        </w:rPr>
        <w:t xml:space="preserve"> : Diallo, A.O. et Rodriguez, M.S. (1987). </w:t>
      </w:r>
      <w:proofErr w:type="spellStart"/>
      <w:r w:rsidRPr="00361686">
        <w:rPr>
          <w:rFonts w:ascii="Times New Roman" w:hAnsi="Times New Roman" w:cs="Times New Roman"/>
          <w:sz w:val="24"/>
          <w:szCs w:val="24"/>
        </w:rPr>
        <w:t>Comportement</w:t>
      </w:r>
      <w:proofErr w:type="spellEnd"/>
      <w:r w:rsidRPr="00361686">
        <w:rPr>
          <w:rFonts w:ascii="Times New Roman" w:hAnsi="Times New Roman" w:cs="Times New Roman"/>
          <w:sz w:val="24"/>
          <w:szCs w:val="24"/>
        </w:rPr>
        <w:t xml:space="preserve"> et </w:t>
      </w:r>
      <w:proofErr w:type="spellStart"/>
      <w:r w:rsidRPr="00361686">
        <w:rPr>
          <w:rFonts w:ascii="Times New Roman" w:hAnsi="Times New Roman" w:cs="Times New Roman"/>
          <w:sz w:val="24"/>
          <w:szCs w:val="24"/>
        </w:rPr>
        <w:t>sélection</w:t>
      </w:r>
      <w:proofErr w:type="spellEnd"/>
      <w:r w:rsidRPr="00361686">
        <w:rPr>
          <w:rFonts w:ascii="Times New Roman" w:hAnsi="Times New Roman" w:cs="Times New Roman"/>
          <w:sz w:val="24"/>
          <w:szCs w:val="24"/>
        </w:rPr>
        <w:t xml:space="preserve"> de </w:t>
      </w:r>
      <w:proofErr w:type="spellStart"/>
      <w:r w:rsidRPr="00361686">
        <w:rPr>
          <w:rFonts w:ascii="Times New Roman" w:hAnsi="Times New Roman" w:cs="Times New Roman"/>
          <w:sz w:val="24"/>
          <w:szCs w:val="24"/>
        </w:rPr>
        <w:t>certains</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génotypes</w:t>
      </w:r>
      <w:proofErr w:type="spellEnd"/>
      <w:r w:rsidRPr="00361686">
        <w:rPr>
          <w:rFonts w:ascii="Times New Roman" w:hAnsi="Times New Roman" w:cs="Times New Roman"/>
          <w:sz w:val="24"/>
          <w:szCs w:val="24"/>
        </w:rPr>
        <w:t xml:space="preserve"> de </w:t>
      </w:r>
      <w:proofErr w:type="spellStart"/>
      <w:r w:rsidRPr="00361686">
        <w:rPr>
          <w:rFonts w:ascii="Times New Roman" w:hAnsi="Times New Roman" w:cs="Times New Roman"/>
          <w:sz w:val="24"/>
          <w:szCs w:val="24"/>
        </w:rPr>
        <w:t>maïs</w:t>
      </w:r>
      <w:proofErr w:type="spellEnd"/>
      <w:r w:rsidRPr="00361686">
        <w:rPr>
          <w:rFonts w:ascii="Times New Roman" w:hAnsi="Times New Roman" w:cs="Times New Roman"/>
          <w:sz w:val="24"/>
          <w:szCs w:val="24"/>
        </w:rPr>
        <w:t xml:space="preserve"> dans les conditions </w:t>
      </w:r>
      <w:proofErr w:type="spellStart"/>
      <w:r w:rsidRPr="00361686">
        <w:rPr>
          <w:rFonts w:ascii="Times New Roman" w:hAnsi="Times New Roman" w:cs="Times New Roman"/>
          <w:sz w:val="24"/>
          <w:szCs w:val="24"/>
        </w:rPr>
        <w:t>naturelles</w:t>
      </w:r>
      <w:proofErr w:type="spellEnd"/>
      <w:r w:rsidRPr="00361686">
        <w:rPr>
          <w:rFonts w:ascii="Times New Roman" w:hAnsi="Times New Roman" w:cs="Times New Roman"/>
          <w:sz w:val="24"/>
          <w:szCs w:val="24"/>
        </w:rPr>
        <w:t xml:space="preserve"> de </w:t>
      </w:r>
      <w:proofErr w:type="spellStart"/>
      <w:r w:rsidRPr="00361686">
        <w:rPr>
          <w:rFonts w:ascii="Times New Roman" w:hAnsi="Times New Roman" w:cs="Times New Roman"/>
          <w:sz w:val="24"/>
          <w:szCs w:val="24"/>
        </w:rPr>
        <w:t>sécheresse</w:t>
      </w:r>
      <w:proofErr w:type="spellEnd"/>
      <w:r w:rsidRPr="00361686">
        <w:rPr>
          <w:rFonts w:ascii="Times New Roman" w:hAnsi="Times New Roman" w:cs="Times New Roman"/>
          <w:sz w:val="24"/>
          <w:szCs w:val="24"/>
        </w:rPr>
        <w:t xml:space="preserve">. </w:t>
      </w:r>
      <w:r w:rsidRPr="00361686">
        <w:rPr>
          <w:rFonts w:ascii="Times New Roman" w:hAnsi="Times New Roman" w:cs="Times New Roman"/>
          <w:i/>
          <w:iCs/>
          <w:sz w:val="24"/>
          <w:szCs w:val="24"/>
        </w:rPr>
        <w:t>In</w:t>
      </w:r>
      <w:r w:rsidRPr="00361686">
        <w:rPr>
          <w:rFonts w:ascii="Times New Roman" w:hAnsi="Times New Roman" w:cs="Times New Roman"/>
          <w:sz w:val="24"/>
          <w:szCs w:val="24"/>
        </w:rPr>
        <w:t xml:space="preserve"> « Food Grain production in semi-arid Africa », </w:t>
      </w:r>
      <w:proofErr w:type="spellStart"/>
      <w:r w:rsidRPr="00361686">
        <w:rPr>
          <w:rFonts w:ascii="Times New Roman" w:hAnsi="Times New Roman" w:cs="Times New Roman"/>
          <w:sz w:val="24"/>
          <w:szCs w:val="24"/>
        </w:rPr>
        <w:t>Menyonga</w:t>
      </w:r>
      <w:proofErr w:type="spellEnd"/>
      <w:r w:rsidRPr="00361686">
        <w:rPr>
          <w:rFonts w:ascii="Times New Roman" w:hAnsi="Times New Roman" w:cs="Times New Roman"/>
          <w:sz w:val="24"/>
          <w:szCs w:val="24"/>
        </w:rPr>
        <w:t xml:space="preserve"> J. M., </w:t>
      </w:r>
      <w:proofErr w:type="spellStart"/>
      <w:r w:rsidRPr="00361686">
        <w:rPr>
          <w:rFonts w:ascii="Times New Roman" w:hAnsi="Times New Roman" w:cs="Times New Roman"/>
          <w:sz w:val="24"/>
          <w:szCs w:val="24"/>
        </w:rPr>
        <w:t>Bezuneh</w:t>
      </w:r>
      <w:proofErr w:type="spellEnd"/>
      <w:r w:rsidRPr="00361686">
        <w:rPr>
          <w:rFonts w:ascii="Times New Roman" w:hAnsi="Times New Roman" w:cs="Times New Roman"/>
          <w:sz w:val="24"/>
          <w:szCs w:val="24"/>
        </w:rPr>
        <w:t xml:space="preserve"> T., </w:t>
      </w:r>
      <w:proofErr w:type="spellStart"/>
      <w:r w:rsidRPr="00361686">
        <w:rPr>
          <w:rFonts w:ascii="Times New Roman" w:hAnsi="Times New Roman" w:cs="Times New Roman"/>
          <w:sz w:val="24"/>
          <w:szCs w:val="24"/>
        </w:rPr>
        <w:t>Youdeowei</w:t>
      </w:r>
      <w:proofErr w:type="spellEnd"/>
      <w:r w:rsidRPr="00361686">
        <w:rPr>
          <w:rFonts w:ascii="Times New Roman" w:hAnsi="Times New Roman" w:cs="Times New Roman"/>
          <w:sz w:val="24"/>
          <w:szCs w:val="24"/>
        </w:rPr>
        <w:t xml:space="preserve"> A., OUA/STRC-SAFGRAD Publication, Essex, Angleterre, p. 211-236.</w:t>
      </w:r>
    </w:p>
    <w:p w14:paraId="41A5B5C8" w14:textId="77777777" w:rsidR="00361686" w:rsidRPr="00361686" w:rsidRDefault="00361686" w:rsidP="00361686">
      <w:pPr>
        <w:spacing w:line="360" w:lineRule="auto"/>
        <w:ind w:left="0" w:hanging="2"/>
        <w:rPr>
          <w:rFonts w:ascii="Times New Roman" w:hAnsi="Times New Roman" w:cs="Times New Roman"/>
          <w:sz w:val="24"/>
          <w:szCs w:val="24"/>
        </w:rPr>
      </w:pPr>
      <w:r w:rsidRPr="00361686">
        <w:rPr>
          <w:rFonts w:ascii="Times New Roman" w:hAnsi="Times New Roman" w:cs="Times New Roman"/>
          <w:sz w:val="24"/>
          <w:szCs w:val="24"/>
        </w:rPr>
        <w:t> </w:t>
      </w:r>
    </w:p>
    <w:p w14:paraId="0D3BA16F" w14:textId="77777777" w:rsidR="00361686" w:rsidRPr="00361686" w:rsidRDefault="00361686" w:rsidP="00361686">
      <w:pPr>
        <w:widowControl/>
        <w:numPr>
          <w:ilvl w:val="0"/>
          <w:numId w:val="4"/>
        </w:numPr>
        <w:suppressAutoHyphens w:val="0"/>
        <w:spacing w:after="160" w:line="360" w:lineRule="auto"/>
        <w:ind w:leftChars="0" w:left="0" w:firstLineChars="0" w:hanging="2"/>
        <w:textAlignment w:val="auto"/>
        <w:outlineLvl w:val="9"/>
        <w:rPr>
          <w:rFonts w:ascii="Times New Roman" w:hAnsi="Times New Roman" w:cs="Times New Roman"/>
          <w:sz w:val="24"/>
          <w:szCs w:val="24"/>
        </w:rPr>
      </w:pPr>
      <w:r w:rsidRPr="00361686">
        <w:rPr>
          <w:rFonts w:ascii="Times New Roman" w:hAnsi="Times New Roman" w:cs="Times New Roman"/>
          <w:b/>
          <w:bCs/>
          <w:sz w:val="24"/>
          <w:szCs w:val="24"/>
        </w:rPr>
        <w:t xml:space="preserve">Pour les </w:t>
      </w:r>
      <w:proofErr w:type="spellStart"/>
      <w:r w:rsidRPr="00361686">
        <w:rPr>
          <w:rFonts w:ascii="Times New Roman" w:hAnsi="Times New Roman" w:cs="Times New Roman"/>
          <w:b/>
          <w:bCs/>
          <w:sz w:val="24"/>
          <w:szCs w:val="24"/>
        </w:rPr>
        <w:t>mémoires</w:t>
      </w:r>
      <w:proofErr w:type="spellEnd"/>
      <w:r w:rsidRPr="00361686">
        <w:rPr>
          <w:rFonts w:ascii="Times New Roman" w:hAnsi="Times New Roman" w:cs="Times New Roman"/>
          <w:b/>
          <w:bCs/>
          <w:sz w:val="24"/>
          <w:szCs w:val="24"/>
        </w:rPr>
        <w:t>\</w:t>
      </w:r>
      <w:proofErr w:type="spellStart"/>
      <w:r w:rsidRPr="00361686">
        <w:rPr>
          <w:rFonts w:ascii="Times New Roman" w:hAnsi="Times New Roman" w:cs="Times New Roman"/>
          <w:b/>
          <w:bCs/>
          <w:sz w:val="24"/>
          <w:szCs w:val="24"/>
        </w:rPr>
        <w:t>thèses</w:t>
      </w:r>
      <w:proofErr w:type="spellEnd"/>
      <w:r w:rsidRPr="00361686">
        <w:rPr>
          <w:rFonts w:ascii="Times New Roman" w:hAnsi="Times New Roman" w:cs="Times New Roman"/>
          <w:b/>
          <w:bCs/>
          <w:sz w:val="24"/>
          <w:szCs w:val="24"/>
        </w:rPr>
        <w:t xml:space="preserve"> :</w:t>
      </w:r>
      <w:r w:rsidRPr="00361686">
        <w:rPr>
          <w:rFonts w:ascii="Times New Roman" w:hAnsi="Times New Roman" w:cs="Times New Roman"/>
          <w:sz w:val="24"/>
          <w:szCs w:val="24"/>
        </w:rPr>
        <w:t xml:space="preserve"> le nom de </w:t>
      </w:r>
      <w:proofErr w:type="spellStart"/>
      <w:r w:rsidRPr="00361686">
        <w:rPr>
          <w:rFonts w:ascii="Times New Roman" w:hAnsi="Times New Roman" w:cs="Times New Roman"/>
          <w:sz w:val="24"/>
          <w:szCs w:val="24"/>
        </w:rPr>
        <w:t>l’auteur</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l'initiale</w:t>
      </w:r>
      <w:proofErr w:type="spellEnd"/>
      <w:r w:rsidRPr="00361686">
        <w:rPr>
          <w:rFonts w:ascii="Times New Roman" w:hAnsi="Times New Roman" w:cs="Times New Roman"/>
          <w:sz w:val="24"/>
          <w:szCs w:val="24"/>
        </w:rPr>
        <w:t xml:space="preserve"> du </w:t>
      </w:r>
      <w:proofErr w:type="spellStart"/>
      <w:r w:rsidRPr="00361686">
        <w:rPr>
          <w:rFonts w:ascii="Times New Roman" w:hAnsi="Times New Roman" w:cs="Times New Roman"/>
          <w:sz w:val="24"/>
          <w:szCs w:val="24"/>
        </w:rPr>
        <w:t>prénom</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l'année</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d’édition</w:t>
      </w:r>
      <w:proofErr w:type="spellEnd"/>
      <w:r w:rsidRPr="00361686">
        <w:rPr>
          <w:rFonts w:ascii="Times New Roman" w:hAnsi="Times New Roman" w:cs="Times New Roman"/>
          <w:sz w:val="24"/>
          <w:szCs w:val="24"/>
        </w:rPr>
        <w:t xml:space="preserve">, le </w:t>
      </w:r>
      <w:proofErr w:type="spellStart"/>
      <w:r w:rsidRPr="00361686">
        <w:rPr>
          <w:rFonts w:ascii="Times New Roman" w:hAnsi="Times New Roman" w:cs="Times New Roman"/>
          <w:sz w:val="24"/>
          <w:szCs w:val="24"/>
        </w:rPr>
        <w:t>titre</w:t>
      </w:r>
      <w:proofErr w:type="spellEnd"/>
      <w:r w:rsidRPr="00361686">
        <w:rPr>
          <w:rFonts w:ascii="Times New Roman" w:hAnsi="Times New Roman" w:cs="Times New Roman"/>
          <w:sz w:val="24"/>
          <w:szCs w:val="24"/>
        </w:rPr>
        <w:t xml:space="preserve">, le type de </w:t>
      </w:r>
      <w:proofErr w:type="spellStart"/>
      <w:r w:rsidRPr="00361686">
        <w:rPr>
          <w:rFonts w:ascii="Times New Roman" w:hAnsi="Times New Roman" w:cs="Times New Roman"/>
          <w:sz w:val="24"/>
          <w:szCs w:val="24"/>
        </w:rPr>
        <w:t>mémoire</w:t>
      </w:r>
      <w:proofErr w:type="spellEnd"/>
      <w:r w:rsidRPr="00361686">
        <w:rPr>
          <w:rFonts w:ascii="Times New Roman" w:hAnsi="Times New Roman" w:cs="Times New Roman"/>
          <w:sz w:val="24"/>
          <w:szCs w:val="24"/>
        </w:rPr>
        <w:t>\</w:t>
      </w:r>
      <w:proofErr w:type="spellStart"/>
      <w:r w:rsidRPr="00361686">
        <w:rPr>
          <w:rFonts w:ascii="Times New Roman" w:hAnsi="Times New Roman" w:cs="Times New Roman"/>
          <w:sz w:val="24"/>
          <w:szCs w:val="24"/>
        </w:rPr>
        <w:t>thèse</w:t>
      </w:r>
      <w:proofErr w:type="spellEnd"/>
      <w:r w:rsidRPr="00361686">
        <w:rPr>
          <w:rFonts w:ascii="Times New Roman" w:hAnsi="Times New Roman" w:cs="Times New Roman"/>
          <w:sz w:val="24"/>
          <w:szCs w:val="24"/>
        </w:rPr>
        <w:t xml:space="preserve">, la </w:t>
      </w:r>
      <w:proofErr w:type="spellStart"/>
      <w:r w:rsidRPr="00361686">
        <w:rPr>
          <w:rFonts w:ascii="Times New Roman" w:hAnsi="Times New Roman" w:cs="Times New Roman"/>
          <w:sz w:val="24"/>
          <w:szCs w:val="24"/>
        </w:rPr>
        <w:t>spécialité</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si</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indiquée</w:t>
      </w:r>
      <w:proofErr w:type="spellEnd"/>
      <w:r w:rsidRPr="00361686">
        <w:rPr>
          <w:rFonts w:ascii="Times New Roman" w:hAnsi="Times New Roman" w:cs="Times New Roman"/>
          <w:sz w:val="24"/>
          <w:szCs w:val="24"/>
        </w:rPr>
        <w:t xml:space="preserve">, la </w:t>
      </w:r>
      <w:proofErr w:type="spellStart"/>
      <w:r w:rsidRPr="00361686">
        <w:rPr>
          <w:rFonts w:ascii="Times New Roman" w:hAnsi="Times New Roman" w:cs="Times New Roman"/>
          <w:sz w:val="24"/>
          <w:szCs w:val="24"/>
        </w:rPr>
        <w:t>faculté</w:t>
      </w:r>
      <w:proofErr w:type="spellEnd"/>
      <w:r w:rsidRPr="00361686">
        <w:rPr>
          <w:rFonts w:ascii="Times New Roman" w:hAnsi="Times New Roman" w:cs="Times New Roman"/>
          <w:sz w:val="24"/>
          <w:szCs w:val="24"/>
        </w:rPr>
        <w:t xml:space="preserve"> et/</w:t>
      </w:r>
      <w:proofErr w:type="spellStart"/>
      <w:r w:rsidRPr="00361686">
        <w:rPr>
          <w:rFonts w:ascii="Times New Roman" w:hAnsi="Times New Roman" w:cs="Times New Roman"/>
          <w:sz w:val="24"/>
          <w:szCs w:val="24"/>
        </w:rPr>
        <w:t>ou</w:t>
      </w:r>
      <w:proofErr w:type="spellEnd"/>
      <w:r w:rsidRPr="00361686">
        <w:rPr>
          <w:rFonts w:ascii="Times New Roman" w:hAnsi="Times New Roman" w:cs="Times New Roman"/>
          <w:sz w:val="24"/>
          <w:szCs w:val="24"/>
        </w:rPr>
        <w:t xml:space="preserve"> Université, le lieu (</w:t>
      </w:r>
      <w:proofErr w:type="spellStart"/>
      <w:r w:rsidRPr="00361686">
        <w:rPr>
          <w:rFonts w:ascii="Times New Roman" w:hAnsi="Times New Roman" w:cs="Times New Roman"/>
          <w:sz w:val="24"/>
          <w:szCs w:val="24"/>
        </w:rPr>
        <w:t>ville</w:t>
      </w:r>
      <w:proofErr w:type="spellEnd"/>
      <w:r w:rsidRPr="00361686">
        <w:rPr>
          <w:rFonts w:ascii="Times New Roman" w:hAnsi="Times New Roman" w:cs="Times New Roman"/>
          <w:sz w:val="24"/>
          <w:szCs w:val="24"/>
        </w:rPr>
        <w:t xml:space="preserve"> et pays), le </w:t>
      </w:r>
      <w:proofErr w:type="spellStart"/>
      <w:r w:rsidRPr="00361686">
        <w:rPr>
          <w:rFonts w:ascii="Times New Roman" w:hAnsi="Times New Roman" w:cs="Times New Roman"/>
          <w:sz w:val="24"/>
          <w:szCs w:val="24"/>
        </w:rPr>
        <w:t>nombre</w:t>
      </w:r>
      <w:proofErr w:type="spellEnd"/>
      <w:r w:rsidRPr="00361686">
        <w:rPr>
          <w:rFonts w:ascii="Times New Roman" w:hAnsi="Times New Roman" w:cs="Times New Roman"/>
          <w:sz w:val="24"/>
          <w:szCs w:val="24"/>
        </w:rPr>
        <w:t xml:space="preserve"> de pages.</w:t>
      </w:r>
    </w:p>
    <w:p w14:paraId="43ACE8C1" w14:textId="77777777" w:rsidR="00361686" w:rsidRPr="00361686" w:rsidRDefault="00361686" w:rsidP="00361686">
      <w:pPr>
        <w:spacing w:line="360" w:lineRule="auto"/>
        <w:ind w:left="0" w:hanging="2"/>
        <w:rPr>
          <w:rFonts w:ascii="Times New Roman" w:hAnsi="Times New Roman" w:cs="Times New Roman"/>
          <w:sz w:val="24"/>
          <w:szCs w:val="24"/>
        </w:rPr>
      </w:pPr>
      <w:proofErr w:type="spellStart"/>
      <w:r w:rsidRPr="00361686">
        <w:rPr>
          <w:rFonts w:ascii="Times New Roman" w:hAnsi="Times New Roman" w:cs="Times New Roman"/>
          <w:sz w:val="24"/>
          <w:szCs w:val="24"/>
          <w:u w:val="single"/>
        </w:rPr>
        <w:t>Exemple</w:t>
      </w:r>
      <w:proofErr w:type="spellEnd"/>
      <w:r w:rsidRPr="00361686">
        <w:rPr>
          <w:rFonts w:ascii="Times New Roman" w:hAnsi="Times New Roman" w:cs="Times New Roman"/>
          <w:sz w:val="24"/>
          <w:szCs w:val="24"/>
        </w:rPr>
        <w:t xml:space="preserve"> : Barro, N. (1994). </w:t>
      </w:r>
      <w:proofErr w:type="spellStart"/>
      <w:r w:rsidRPr="00361686">
        <w:rPr>
          <w:rFonts w:ascii="Times New Roman" w:hAnsi="Times New Roman" w:cs="Times New Roman"/>
          <w:sz w:val="24"/>
          <w:szCs w:val="24"/>
        </w:rPr>
        <w:t>Caractérisation</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sérologique</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biologique</w:t>
      </w:r>
      <w:proofErr w:type="spellEnd"/>
      <w:r w:rsidRPr="00361686">
        <w:rPr>
          <w:rFonts w:ascii="Times New Roman" w:hAnsi="Times New Roman" w:cs="Times New Roman"/>
          <w:sz w:val="24"/>
          <w:szCs w:val="24"/>
        </w:rPr>
        <w:t xml:space="preserve"> et aspects </w:t>
      </w:r>
      <w:proofErr w:type="spellStart"/>
      <w:r w:rsidRPr="00361686">
        <w:rPr>
          <w:rFonts w:ascii="Times New Roman" w:hAnsi="Times New Roman" w:cs="Times New Roman"/>
          <w:sz w:val="24"/>
          <w:szCs w:val="24"/>
        </w:rPr>
        <w:t>écologiques</w:t>
      </w:r>
      <w:proofErr w:type="spellEnd"/>
      <w:r w:rsidRPr="00361686">
        <w:rPr>
          <w:rFonts w:ascii="Times New Roman" w:hAnsi="Times New Roman" w:cs="Times New Roman"/>
          <w:sz w:val="24"/>
          <w:szCs w:val="24"/>
        </w:rPr>
        <w:t xml:space="preserve"> de </w:t>
      </w:r>
      <w:proofErr w:type="spellStart"/>
      <w:r w:rsidRPr="00361686">
        <w:rPr>
          <w:rFonts w:ascii="Times New Roman" w:hAnsi="Times New Roman" w:cs="Times New Roman"/>
          <w:sz w:val="24"/>
          <w:szCs w:val="24"/>
        </w:rPr>
        <w:t>quelques</w:t>
      </w:r>
      <w:proofErr w:type="spellEnd"/>
      <w:r w:rsidRPr="00361686">
        <w:rPr>
          <w:rFonts w:ascii="Times New Roman" w:hAnsi="Times New Roman" w:cs="Times New Roman"/>
          <w:sz w:val="24"/>
          <w:szCs w:val="24"/>
        </w:rPr>
        <w:t xml:space="preserve"> virus infectant les plantes </w:t>
      </w:r>
      <w:proofErr w:type="spellStart"/>
      <w:r w:rsidRPr="00361686">
        <w:rPr>
          <w:rFonts w:ascii="Times New Roman" w:hAnsi="Times New Roman" w:cs="Times New Roman"/>
          <w:sz w:val="24"/>
          <w:szCs w:val="24"/>
        </w:rPr>
        <w:t>maraîchères</w:t>
      </w:r>
      <w:proofErr w:type="spellEnd"/>
      <w:r w:rsidRPr="00361686">
        <w:rPr>
          <w:rFonts w:ascii="Times New Roman" w:hAnsi="Times New Roman" w:cs="Times New Roman"/>
          <w:sz w:val="24"/>
          <w:szCs w:val="24"/>
        </w:rPr>
        <w:t xml:space="preserve"> au Burkina Faso. </w:t>
      </w:r>
      <w:proofErr w:type="spellStart"/>
      <w:r w:rsidRPr="00361686">
        <w:rPr>
          <w:rFonts w:ascii="Times New Roman" w:hAnsi="Times New Roman" w:cs="Times New Roman"/>
          <w:sz w:val="24"/>
          <w:szCs w:val="24"/>
        </w:rPr>
        <w:t>Thèse</w:t>
      </w:r>
      <w:proofErr w:type="spellEnd"/>
      <w:r w:rsidRPr="00361686">
        <w:rPr>
          <w:rFonts w:ascii="Times New Roman" w:hAnsi="Times New Roman" w:cs="Times New Roman"/>
          <w:sz w:val="24"/>
          <w:szCs w:val="24"/>
        </w:rPr>
        <w:t xml:space="preserve"> de </w:t>
      </w:r>
      <w:proofErr w:type="spellStart"/>
      <w:r w:rsidRPr="00361686">
        <w:rPr>
          <w:rFonts w:ascii="Times New Roman" w:hAnsi="Times New Roman" w:cs="Times New Roman"/>
          <w:sz w:val="24"/>
          <w:szCs w:val="24"/>
        </w:rPr>
        <w:t>Doctorat</w:t>
      </w:r>
      <w:proofErr w:type="spellEnd"/>
      <w:r w:rsidRPr="00361686">
        <w:rPr>
          <w:rFonts w:ascii="Times New Roman" w:hAnsi="Times New Roman" w:cs="Times New Roman"/>
          <w:sz w:val="24"/>
          <w:szCs w:val="24"/>
        </w:rPr>
        <w:t xml:space="preserve"> 3</w:t>
      </w:r>
      <w:r w:rsidRPr="00361686">
        <w:rPr>
          <w:rFonts w:ascii="Times New Roman" w:hAnsi="Times New Roman" w:cs="Times New Roman"/>
          <w:sz w:val="24"/>
          <w:szCs w:val="24"/>
          <w:vertAlign w:val="superscript"/>
        </w:rPr>
        <w:t>e</w:t>
      </w:r>
      <w:r w:rsidRPr="00361686">
        <w:rPr>
          <w:rFonts w:ascii="Times New Roman" w:hAnsi="Times New Roman" w:cs="Times New Roman"/>
          <w:sz w:val="24"/>
          <w:szCs w:val="24"/>
        </w:rPr>
        <w:t xml:space="preserve"> cycle </w:t>
      </w:r>
      <w:proofErr w:type="spellStart"/>
      <w:r w:rsidRPr="00361686">
        <w:rPr>
          <w:rFonts w:ascii="Times New Roman" w:hAnsi="Times New Roman" w:cs="Times New Roman"/>
          <w:sz w:val="24"/>
          <w:szCs w:val="24"/>
        </w:rPr>
        <w:t>en</w:t>
      </w:r>
      <w:proofErr w:type="spellEnd"/>
      <w:r w:rsidRPr="00361686">
        <w:rPr>
          <w:rFonts w:ascii="Times New Roman" w:hAnsi="Times New Roman" w:cs="Times New Roman"/>
          <w:sz w:val="24"/>
          <w:szCs w:val="24"/>
        </w:rPr>
        <w:t xml:space="preserve"> Sciences </w:t>
      </w:r>
      <w:proofErr w:type="spellStart"/>
      <w:r w:rsidRPr="00361686">
        <w:rPr>
          <w:rFonts w:ascii="Times New Roman" w:hAnsi="Times New Roman" w:cs="Times New Roman"/>
          <w:sz w:val="24"/>
          <w:szCs w:val="24"/>
        </w:rPr>
        <w:t>biologiques</w:t>
      </w:r>
      <w:proofErr w:type="spellEnd"/>
      <w:r w:rsidRPr="00361686">
        <w:rPr>
          <w:rFonts w:ascii="Times New Roman" w:hAnsi="Times New Roman" w:cs="Times New Roman"/>
          <w:sz w:val="24"/>
          <w:szCs w:val="24"/>
        </w:rPr>
        <w:t xml:space="preserve">, option </w:t>
      </w:r>
      <w:proofErr w:type="spellStart"/>
      <w:r w:rsidRPr="00361686">
        <w:rPr>
          <w:rFonts w:ascii="Times New Roman" w:hAnsi="Times New Roman" w:cs="Times New Roman"/>
          <w:sz w:val="24"/>
          <w:szCs w:val="24"/>
        </w:rPr>
        <w:t>Biochimie-Microbiologie</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spécialité</w:t>
      </w:r>
      <w:proofErr w:type="spellEnd"/>
      <w:r w:rsidRPr="00361686">
        <w:rPr>
          <w:rFonts w:ascii="Times New Roman" w:hAnsi="Times New Roman" w:cs="Times New Roman"/>
          <w:sz w:val="24"/>
          <w:szCs w:val="24"/>
        </w:rPr>
        <w:t xml:space="preserve"> </w:t>
      </w:r>
      <w:proofErr w:type="spellStart"/>
      <w:r w:rsidRPr="00361686">
        <w:rPr>
          <w:rFonts w:ascii="Times New Roman" w:hAnsi="Times New Roman" w:cs="Times New Roman"/>
          <w:sz w:val="24"/>
          <w:szCs w:val="24"/>
        </w:rPr>
        <w:t>virologie</w:t>
      </w:r>
      <w:proofErr w:type="spellEnd"/>
      <w:r w:rsidRPr="00361686">
        <w:rPr>
          <w:rFonts w:ascii="Times New Roman" w:hAnsi="Times New Roman" w:cs="Times New Roman"/>
          <w:sz w:val="24"/>
          <w:szCs w:val="24"/>
        </w:rPr>
        <w:t>, FAST, Université de Ouagadougou, Burkina Faso. 171 p.</w:t>
      </w:r>
    </w:p>
    <w:p w14:paraId="613BC08B" w14:textId="5B6A0E40" w:rsidR="005054CE" w:rsidRPr="00361686" w:rsidRDefault="005054CE" w:rsidP="00361686">
      <w:pPr>
        <w:spacing w:before="240" w:line="240" w:lineRule="auto"/>
        <w:ind w:leftChars="0" w:firstLineChars="0"/>
        <w:rPr>
          <w:rFonts w:ascii="Times New Roman" w:eastAsia="Times New Roman" w:hAnsi="Times New Roman" w:cs="Times New Roman"/>
          <w:color w:val="000000"/>
          <w:sz w:val="24"/>
          <w:szCs w:val="24"/>
        </w:rPr>
      </w:pPr>
    </w:p>
    <w:p w14:paraId="4C568AE2" w14:textId="4D0B5E05" w:rsidR="005054CE" w:rsidRPr="00361686" w:rsidRDefault="005054CE">
      <w:pPr>
        <w:spacing w:before="240" w:line="240" w:lineRule="auto"/>
        <w:ind w:leftChars="0" w:left="0" w:firstLineChars="0" w:hanging="2"/>
        <w:rPr>
          <w:rFonts w:ascii="Times New Roman" w:eastAsia="Times New Roman" w:hAnsi="Times New Roman" w:cs="Times New Roman"/>
          <w:color w:val="000000"/>
          <w:sz w:val="24"/>
          <w:szCs w:val="24"/>
          <w:lang w:val="fr-FR"/>
        </w:rPr>
      </w:pPr>
    </w:p>
    <w:sectPr w:rsidR="005054CE" w:rsidRPr="00361686" w:rsidSect="0065302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4D46" w14:textId="77777777" w:rsidR="00FF57B2" w:rsidRDefault="00FF57B2">
      <w:pPr>
        <w:spacing w:line="240" w:lineRule="auto"/>
        <w:ind w:left="0" w:hanging="2"/>
      </w:pPr>
      <w:r>
        <w:separator/>
      </w:r>
    </w:p>
  </w:endnote>
  <w:endnote w:type="continuationSeparator" w:id="0">
    <w:p w14:paraId="0B643F23" w14:textId="77777777" w:rsidR="00FF57B2" w:rsidRDefault="00FF57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6FF9" w14:textId="77777777" w:rsidR="005054CE" w:rsidRDefault="005054CE">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2AAD" w14:textId="77777777" w:rsidR="005054CE" w:rsidRDefault="005054CE">
    <w:pPr>
      <w:pStyle w:val="Pieddepag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F30A" w14:textId="77777777" w:rsidR="005054CE" w:rsidRDefault="005054CE">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D3B3" w14:textId="77777777" w:rsidR="00FF57B2" w:rsidRDefault="00FF57B2">
      <w:pPr>
        <w:spacing w:line="240" w:lineRule="auto"/>
        <w:ind w:left="0" w:hanging="2"/>
      </w:pPr>
      <w:r>
        <w:separator/>
      </w:r>
    </w:p>
  </w:footnote>
  <w:footnote w:type="continuationSeparator" w:id="0">
    <w:p w14:paraId="132012CB" w14:textId="77777777" w:rsidR="00FF57B2" w:rsidRDefault="00FF57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E0EA" w14:textId="77777777" w:rsidR="005054CE" w:rsidRDefault="005054CE">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3FBF" w14:textId="0CDFCF04" w:rsidR="005054CE" w:rsidRDefault="005F19BE">
    <w:pPr>
      <w:ind w:left="0" w:hanging="2"/>
      <w:jc w:val="left"/>
      <w:rPr>
        <w:rFonts w:ascii="Times New Roman" w:eastAsia="Times New Roman" w:hAnsi="Times New Roman" w:cs="Times New Roman"/>
        <w:sz w:val="20"/>
        <w:szCs w:val="20"/>
        <w:lang w:val="fr-FR"/>
      </w:rPr>
    </w:pPr>
    <w:r>
      <w:rPr>
        <w:rFonts w:ascii="Times New Roman" w:eastAsia="Times New Roman" w:hAnsi="Times New Roman" w:cs="Times New Roman"/>
        <w:b/>
        <w:noProof/>
        <w:color w:val="000000"/>
        <w:sz w:val="24"/>
        <w:szCs w:val="24"/>
        <w:lang w:val="fr-FR"/>
      </w:rPr>
      <mc:AlternateContent>
        <mc:Choice Requires="wps">
          <w:drawing>
            <wp:anchor distT="0" distB="0" distL="114300" distR="114300" simplePos="0" relativeHeight="251659264" behindDoc="0" locked="0" layoutInCell="1" allowOverlap="1" wp14:anchorId="781A9D59" wp14:editId="301362C2">
              <wp:simplePos x="0" y="0"/>
              <wp:positionH relativeFrom="column">
                <wp:posOffset>3553460</wp:posOffset>
              </wp:positionH>
              <wp:positionV relativeFrom="paragraph">
                <wp:posOffset>-31750</wp:posOffset>
              </wp:positionV>
              <wp:extent cx="2579370" cy="875030"/>
              <wp:effectExtent l="0" t="0" r="0" b="1905"/>
              <wp:wrapNone/>
              <wp:docPr id="741247333" name="Zone de texte 3"/>
              <wp:cNvGraphicFramePr/>
              <a:graphic xmlns:a="http://schemas.openxmlformats.org/drawingml/2006/main">
                <a:graphicData uri="http://schemas.microsoft.com/office/word/2010/wordprocessingShape">
                  <wps:wsp>
                    <wps:cNvSpPr txBox="1"/>
                    <wps:spPr>
                      <a:xfrm>
                        <a:off x="0" y="0"/>
                        <a:ext cx="2579511" cy="874889"/>
                      </a:xfrm>
                      <a:prstGeom prst="rect">
                        <a:avLst/>
                      </a:prstGeom>
                      <a:noFill/>
                      <a:ln w="6350">
                        <a:noFill/>
                      </a:ln>
                    </wps:spPr>
                    <wps:txbx>
                      <w:txbxContent>
                        <w:p w14:paraId="7D7A6DEC" w14:textId="77777777" w:rsidR="005054CE" w:rsidRDefault="005F19BE" w:rsidP="00653029">
                          <w:pPr>
                            <w:spacing w:line="360" w:lineRule="auto"/>
                            <w:ind w:left="0" w:hanging="2"/>
                            <w:rPr>
                              <w:rFonts w:ascii="Times New Roman" w:hAnsi="Times New Roman" w:cs="Times New Roman"/>
                              <w:sz w:val="22"/>
                            </w:rPr>
                          </w:pPr>
                          <w:r>
                            <w:rPr>
                              <w:rFonts w:ascii="Times New Roman" w:hAnsi="Times New Roman" w:cs="Times New Roman"/>
                              <w:sz w:val="22"/>
                            </w:rPr>
                            <w:t xml:space="preserve">Année, Vol (N), N°…, pages </w:t>
                          </w:r>
                          <w:proofErr w:type="spellStart"/>
                          <w:r>
                            <w:rPr>
                              <w:rFonts w:ascii="Times New Roman" w:hAnsi="Times New Roman" w:cs="Times New Roman"/>
                              <w:sz w:val="22"/>
                            </w:rPr>
                            <w:t>en</w:t>
                          </w:r>
                          <w:proofErr w:type="spellEnd"/>
                          <w:r>
                            <w:rPr>
                              <w:rFonts w:ascii="Times New Roman" w:hAnsi="Times New Roman" w:cs="Times New Roman"/>
                              <w:sz w:val="22"/>
                            </w:rPr>
                            <w:t xml:space="preserve"> continue</w:t>
                          </w:r>
                        </w:p>
                        <w:p w14:paraId="5CD7F98F" w14:textId="77777777" w:rsidR="005054CE" w:rsidRDefault="005F19BE" w:rsidP="00653029">
                          <w:pPr>
                            <w:spacing w:line="360" w:lineRule="auto"/>
                            <w:ind w:left="0" w:hanging="2"/>
                            <w:rPr>
                              <w:rFonts w:ascii="Times New Roman" w:hAnsi="Times New Roman" w:cs="Times New Roman"/>
                              <w:sz w:val="22"/>
                            </w:rPr>
                          </w:pPr>
                          <w:r>
                            <w:rPr>
                              <w:rFonts w:ascii="Times New Roman" w:hAnsi="Times New Roman" w:cs="Times New Roman"/>
                              <w:sz w:val="22"/>
                            </w:rPr>
                            <w:t>DOI:……………</w:t>
                          </w:r>
                        </w:p>
                        <w:p w14:paraId="2D6AD93A" w14:textId="2E21577D" w:rsidR="005054CE" w:rsidRDefault="005F19BE" w:rsidP="00653029">
                          <w:pPr>
                            <w:spacing w:line="360" w:lineRule="auto"/>
                            <w:ind w:left="0" w:hanging="2"/>
                            <w:rPr>
                              <w:rFonts w:ascii="Times New Roman" w:hAnsi="Times New Roman" w:cs="Times New Roman"/>
                              <w:sz w:val="22"/>
                            </w:rPr>
                          </w:pPr>
                          <w:r>
                            <w:rPr>
                              <w:rFonts w:ascii="Times New Roman" w:hAnsi="Times New Roman" w:cs="Times New Roman"/>
                              <w:sz w:val="22"/>
                            </w:rPr>
                            <w:t>ISSN Online: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81A9D59" id="_x0000_t202" coordsize="21600,21600" o:spt="202" path="m,l,21600r21600,l21600,xe">
              <v:stroke joinstyle="miter"/>
              <v:path gradientshapeok="t" o:connecttype="rect"/>
            </v:shapetype>
            <v:shape id="Zone de texte 3" o:spid="_x0000_s1026" type="#_x0000_t202" style="position:absolute;margin-left:279.8pt;margin-top:-2.5pt;width:203.1pt;height:6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pAQIAAPIDAAAOAAAAZHJzL2Uyb0RvYy54bWysU02P2jAQvVfqf7B8LwEKC0SEFd0VVSXU&#10;XYmtejaOTSLZHtc2JPTXd+yED7U9Vb1Mxp7Jm5k3z8vHVityEs7XYAo6GgwpEYZDWZtDQb+9bT7M&#10;KfGBmZIpMKKgZ+Hp4+r9u2VjczGGClQpHEEQ4/PGFrQKweZZ5nklNPMDsMJgUILTLODRHbLSsQbR&#10;tcrGw+FD1oArrQMuvMfb5y5IVwlfSsHDi5ReBKIKir2FZF2y+2iz1ZLlB8dsVfO+DfYPXWhWGyx6&#10;hXpmgZGjq/+A0jV34EGGAQedgZQ1F2kGnGY0/G2aXcWsSLMgOd5eafL/D5Z/Pe3sqyOh/QQtLjAS&#10;0life7yM87TS6fjFTgnGkcLzlTbRBsLxcjydLaajESUcY/PZZD5fRJjs9rd1PnwWoEl0CupwLYkt&#10;dtr60KVeUmIxA5taqbQaZUhT0IeP02H64RpBcGWwxq3X6IV23/YD7KE841wOupV7yzc1Ft8yH16Z&#10;wx3jKKjb8IJGKsAi0HuUVOB+/u0+5iP1GKWkQc0U1P84MicoUV8MLmUxmkyiyNJhMp2N8eDuI/v7&#10;iDnqJ0BZInHYXXJjflAXVzrQ31He61gVQ8xwrF3QcHGfQqdkfB5crNcpCWVlWdianeURuqNzfQwg&#10;68R0pKnjpmcPhZV21T+CqNz7c8q6PdXVLwAAAP//AwBQSwMEFAAGAAgAAAAhAH7D+i7hAAAACgEA&#10;AA8AAABkcnMvZG93bnJldi54bWxMj01Lw0AURfeC/2F4grt2YmRCGjMpJVAE0UVrN+5eMtMkOB8x&#10;M22jv97nyi4f73DvueV6toad9RQG7yQ8LBNg2rVeDa6TcHjfLnJgIaJTaLzTEr51gHV1e1NiofzF&#10;7fR5HztGIS4UKKGPcSw4D22vLYalH7Wj39FPFiOdU8fVhBcKt4anSZJxi4Ojhh5HXfe6/dyfrISX&#10;evuGuya1+Y+pn1+Pm/Hr8CGkvL+bN0/Aop7jPwx/+qQOFTk1/uRUYEaCEKuMUAkLQZsIWGWCtjRE&#10;PqY58Krk1xOqXwAAAP//AwBQSwECLQAUAAYACAAAACEAtoM4kv4AAADhAQAAEwAAAAAAAAAAAAAA&#10;AAAAAAAAW0NvbnRlbnRfVHlwZXNdLnhtbFBLAQItABQABgAIAAAAIQA4/SH/1gAAAJQBAAALAAAA&#10;AAAAAAAAAAAAAC8BAABfcmVscy8ucmVsc1BLAQItABQABgAIAAAAIQAxwl+pAQIAAPIDAAAOAAAA&#10;AAAAAAAAAAAAAC4CAABkcnMvZTJvRG9jLnhtbFBLAQItABQABgAIAAAAIQB+w/ou4QAAAAoBAAAP&#10;AAAAAAAAAAAAAAAAAFsEAABkcnMvZG93bnJldi54bWxQSwUGAAAAAAQABADzAAAAaQUAAAAA&#10;" filled="f" stroked="f" strokeweight=".5pt">
              <v:textbox>
                <w:txbxContent>
                  <w:p w14:paraId="7D7A6DEC" w14:textId="77777777" w:rsidR="005054CE" w:rsidRDefault="005F19BE" w:rsidP="00653029">
                    <w:pPr>
                      <w:spacing w:line="360" w:lineRule="auto"/>
                      <w:ind w:left="0" w:hanging="2"/>
                      <w:rPr>
                        <w:rFonts w:ascii="Times New Roman" w:hAnsi="Times New Roman" w:cs="Times New Roman"/>
                        <w:sz w:val="22"/>
                      </w:rPr>
                    </w:pPr>
                    <w:r>
                      <w:rPr>
                        <w:rFonts w:ascii="Times New Roman" w:hAnsi="Times New Roman" w:cs="Times New Roman"/>
                        <w:sz w:val="22"/>
                      </w:rPr>
                      <w:t xml:space="preserve">Année, Vol (N), N°…, pages </w:t>
                    </w:r>
                    <w:proofErr w:type="spellStart"/>
                    <w:r>
                      <w:rPr>
                        <w:rFonts w:ascii="Times New Roman" w:hAnsi="Times New Roman" w:cs="Times New Roman"/>
                        <w:sz w:val="22"/>
                      </w:rPr>
                      <w:t>en</w:t>
                    </w:r>
                    <w:proofErr w:type="spellEnd"/>
                    <w:r>
                      <w:rPr>
                        <w:rFonts w:ascii="Times New Roman" w:hAnsi="Times New Roman" w:cs="Times New Roman"/>
                        <w:sz w:val="22"/>
                      </w:rPr>
                      <w:t xml:space="preserve"> continue</w:t>
                    </w:r>
                  </w:p>
                  <w:p w14:paraId="5CD7F98F" w14:textId="77777777" w:rsidR="005054CE" w:rsidRDefault="005F19BE" w:rsidP="00653029">
                    <w:pPr>
                      <w:spacing w:line="360" w:lineRule="auto"/>
                      <w:ind w:left="0" w:hanging="2"/>
                      <w:rPr>
                        <w:rFonts w:ascii="Times New Roman" w:hAnsi="Times New Roman" w:cs="Times New Roman"/>
                        <w:sz w:val="22"/>
                      </w:rPr>
                    </w:pPr>
                    <w:r>
                      <w:rPr>
                        <w:rFonts w:ascii="Times New Roman" w:hAnsi="Times New Roman" w:cs="Times New Roman"/>
                        <w:sz w:val="22"/>
                      </w:rPr>
                      <w:t>DOI:……………</w:t>
                    </w:r>
                  </w:p>
                  <w:p w14:paraId="2D6AD93A" w14:textId="2E21577D" w:rsidR="005054CE" w:rsidRDefault="005F19BE" w:rsidP="00653029">
                    <w:pPr>
                      <w:spacing w:line="360" w:lineRule="auto"/>
                      <w:ind w:left="0" w:hanging="2"/>
                      <w:rPr>
                        <w:rFonts w:ascii="Times New Roman" w:hAnsi="Times New Roman" w:cs="Times New Roman"/>
                        <w:sz w:val="22"/>
                      </w:rPr>
                    </w:pPr>
                    <w:r>
                      <w:rPr>
                        <w:rFonts w:ascii="Times New Roman" w:hAnsi="Times New Roman" w:cs="Times New Roman"/>
                        <w:sz w:val="22"/>
                      </w:rPr>
                      <w:t>ISSN Online:</w:t>
                    </w:r>
                  </w:p>
                </w:txbxContent>
              </v:textbox>
            </v:shape>
          </w:pict>
        </mc:Fallback>
      </mc:AlternateContent>
    </w:r>
    <w:r w:rsidR="00A679F0" w:rsidRPr="00A679F0">
      <w:rPr>
        <w:rFonts w:ascii="Times New Roman" w:eastAsia="Times New Roman" w:hAnsi="Times New Roman" w:cs="Times New Roman"/>
        <w:b/>
        <w:noProof/>
        <w:color w:val="000000"/>
        <w:sz w:val="24"/>
        <w:szCs w:val="24"/>
      </w:rPr>
      <w:drawing>
        <wp:inline distT="0" distB="0" distL="0" distR="0" wp14:anchorId="3E7DE4BE" wp14:editId="4E3CD1D4">
          <wp:extent cx="2141220" cy="777240"/>
          <wp:effectExtent l="0" t="0" r="0" b="3810"/>
          <wp:docPr id="5" name="Espace réservé du contenu 4" descr="Une image contenant texte, Police, Graphique, graphisme&#10;&#10;Le contenu généré par l’IA peut être incorrect.">
            <a:extLst xmlns:a="http://schemas.openxmlformats.org/drawingml/2006/main">
              <a:ext uri="{FF2B5EF4-FFF2-40B4-BE49-F238E27FC236}">
                <a16:creationId xmlns:a16="http://schemas.microsoft.com/office/drawing/2014/main" id="{D44A9533-550D-A93B-616D-2F2F6F0EDC6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Une image contenant texte, Police, Graphique, graphisme&#10;&#10;Le contenu généré par l’IA peut être incorrect.">
                    <a:extLst>
                      <a:ext uri="{FF2B5EF4-FFF2-40B4-BE49-F238E27FC236}">
                        <a16:creationId xmlns:a16="http://schemas.microsoft.com/office/drawing/2014/main" id="{D44A9533-550D-A93B-616D-2F2F6F0EDC6E}"/>
                      </a:ext>
                    </a:extLst>
                  </pic:cNvPr>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1220" cy="777240"/>
                  </a:xfrm>
                  <a:prstGeom prst="rect">
                    <a:avLst/>
                  </a:prstGeom>
                </pic:spPr>
              </pic:pic>
            </a:graphicData>
          </a:graphic>
        </wp:inline>
      </w:drawing>
    </w:r>
    <w:r>
      <w:rPr>
        <w:rFonts w:ascii="Times New Roman" w:eastAsia="Times New Roman" w:hAnsi="Times New Roman" w:cs="Times New Roman"/>
        <w:sz w:val="22"/>
        <w:lang w:val="fr-FR"/>
      </w:rPr>
      <w:t xml:space="preserve">                                   </w:t>
    </w:r>
  </w:p>
  <w:p w14:paraId="42735C87" w14:textId="77777777" w:rsidR="005054CE" w:rsidRDefault="005F19BE">
    <w:pPr>
      <w:pStyle w:val="En-tte"/>
      <w:ind w:left="0" w:hanging="2"/>
      <w:rPr>
        <w:sz w:val="20"/>
        <w:szCs w:val="20"/>
      </w:rPr>
    </w:pPr>
    <w:bookmarkStart w:id="0" w:name="_Hlk202519670"/>
    <w:bookmarkStart w:id="1" w:name="_Hlk202519671"/>
    <w:r>
      <w:rPr>
        <w:rFonts w:ascii="Times New Roman" w:eastAsia="Times New Roman" w:hAnsi="Times New Roman" w:cs="Times New Roman"/>
        <w:sz w:val="20"/>
        <w:szCs w:val="20"/>
      </w:rPr>
      <w:t xml:space="preserve">                                       </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2006" w14:textId="77777777" w:rsidR="005054CE" w:rsidRDefault="005054CE">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375CB"/>
    <w:multiLevelType w:val="multilevel"/>
    <w:tmpl w:val="6D04A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60CF0"/>
    <w:multiLevelType w:val="multilevel"/>
    <w:tmpl w:val="ED7A1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D4D5A"/>
    <w:multiLevelType w:val="multilevel"/>
    <w:tmpl w:val="57BC482A"/>
    <w:lvl w:ilvl="0">
      <w:start w:val="1"/>
      <w:numFmt w:val="upperRoman"/>
      <w:lvlText w:val="%1."/>
      <w:lvlJc w:val="right"/>
      <w:pPr>
        <w:ind w:left="720" w:hanging="360"/>
      </w:pPr>
      <w:rPr>
        <w:b/>
        <w:bCs/>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3" w15:restartNumberingAfterBreak="0">
    <w:nsid w:val="4E803C5A"/>
    <w:multiLevelType w:val="multilevel"/>
    <w:tmpl w:val="23804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51615270">
    <w:abstractNumId w:val="2"/>
  </w:num>
  <w:num w:numId="2" w16cid:durableId="910384105">
    <w:abstractNumId w:val="1"/>
  </w:num>
  <w:num w:numId="3" w16cid:durableId="108092738">
    <w:abstractNumId w:val="3"/>
  </w:num>
  <w:num w:numId="4" w16cid:durableId="80072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B7"/>
    <w:rsid w:val="00001233"/>
    <w:rsid w:val="000356C2"/>
    <w:rsid w:val="00067EC8"/>
    <w:rsid w:val="000906E7"/>
    <w:rsid w:val="000A4E95"/>
    <w:rsid w:val="000B7F7F"/>
    <w:rsid w:val="00114653"/>
    <w:rsid w:val="00131A03"/>
    <w:rsid w:val="0015135A"/>
    <w:rsid w:val="00152F7B"/>
    <w:rsid w:val="00195FAC"/>
    <w:rsid w:val="001B2A4C"/>
    <w:rsid w:val="001C454E"/>
    <w:rsid w:val="001C774B"/>
    <w:rsid w:val="001F37EF"/>
    <w:rsid w:val="0021205E"/>
    <w:rsid w:val="00243935"/>
    <w:rsid w:val="002606CC"/>
    <w:rsid w:val="002C29A7"/>
    <w:rsid w:val="002E5127"/>
    <w:rsid w:val="002F5212"/>
    <w:rsid w:val="00337502"/>
    <w:rsid w:val="003520CC"/>
    <w:rsid w:val="00360A90"/>
    <w:rsid w:val="00360F1E"/>
    <w:rsid w:val="00361686"/>
    <w:rsid w:val="003646B7"/>
    <w:rsid w:val="00397D09"/>
    <w:rsid w:val="0047247A"/>
    <w:rsid w:val="004A597A"/>
    <w:rsid w:val="005054CE"/>
    <w:rsid w:val="005266BC"/>
    <w:rsid w:val="005350E8"/>
    <w:rsid w:val="0055399D"/>
    <w:rsid w:val="005E7FD0"/>
    <w:rsid w:val="005F19BE"/>
    <w:rsid w:val="005F6FC9"/>
    <w:rsid w:val="00653029"/>
    <w:rsid w:val="00674E70"/>
    <w:rsid w:val="006A59F0"/>
    <w:rsid w:val="006B39B7"/>
    <w:rsid w:val="006D4519"/>
    <w:rsid w:val="007239D4"/>
    <w:rsid w:val="00724221"/>
    <w:rsid w:val="00740900"/>
    <w:rsid w:val="00746F16"/>
    <w:rsid w:val="00797189"/>
    <w:rsid w:val="00864768"/>
    <w:rsid w:val="00870C52"/>
    <w:rsid w:val="008968E8"/>
    <w:rsid w:val="008A0D70"/>
    <w:rsid w:val="008C0E64"/>
    <w:rsid w:val="008C1B8B"/>
    <w:rsid w:val="009016FA"/>
    <w:rsid w:val="00902EEC"/>
    <w:rsid w:val="00945AD5"/>
    <w:rsid w:val="009672AB"/>
    <w:rsid w:val="009A07A2"/>
    <w:rsid w:val="009B4989"/>
    <w:rsid w:val="009C32FA"/>
    <w:rsid w:val="00A04E17"/>
    <w:rsid w:val="00A53659"/>
    <w:rsid w:val="00A679F0"/>
    <w:rsid w:val="00A87FB7"/>
    <w:rsid w:val="00A9576E"/>
    <w:rsid w:val="00B41D8B"/>
    <w:rsid w:val="00BB6E1D"/>
    <w:rsid w:val="00BE52DA"/>
    <w:rsid w:val="00C258CA"/>
    <w:rsid w:val="00C31736"/>
    <w:rsid w:val="00C31C30"/>
    <w:rsid w:val="00C418BB"/>
    <w:rsid w:val="00D35D79"/>
    <w:rsid w:val="00D46074"/>
    <w:rsid w:val="00D47A7F"/>
    <w:rsid w:val="00D74C18"/>
    <w:rsid w:val="00DA02E6"/>
    <w:rsid w:val="00E008BA"/>
    <w:rsid w:val="00E35418"/>
    <w:rsid w:val="00E65117"/>
    <w:rsid w:val="00E90FEB"/>
    <w:rsid w:val="00EF00ED"/>
    <w:rsid w:val="00EF513C"/>
    <w:rsid w:val="00F03D33"/>
    <w:rsid w:val="00F25927"/>
    <w:rsid w:val="00F7060B"/>
    <w:rsid w:val="00F7143C"/>
    <w:rsid w:val="00FE5DCA"/>
    <w:rsid w:val="00FF57B2"/>
    <w:rsid w:val="6DCE0A9D"/>
    <w:rsid w:val="7F87109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FF0E7"/>
  <w15:docId w15:val="{CCA9FD92-DE8C-4981-A108-1704BF59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1" w:lineRule="atLeast"/>
      <w:ind w:leftChars="-1" w:left="-1" w:hangingChars="1" w:hanging="1"/>
      <w:jc w:val="both"/>
      <w:textAlignment w:val="top"/>
      <w:outlineLvl w:val="0"/>
    </w:pPr>
    <w:rPr>
      <w:rFonts w:ascii="Calibri" w:eastAsia="Calibri" w:hAnsi="Calibri" w:cs="Calibri"/>
      <w:kern w:val="2"/>
      <w:position w:val="-1"/>
      <w:sz w:val="21"/>
      <w:szCs w:val="22"/>
      <w:lang w:val="en-US" w:eastAsia="zh-CN"/>
    </w:rPr>
  </w:style>
  <w:style w:type="paragraph" w:styleId="Titre1">
    <w:name w:val="heading 1"/>
    <w:basedOn w:val="Normal"/>
    <w:next w:val="Normal"/>
    <w:link w:val="Titre1Car"/>
    <w:uiPriority w:val="9"/>
    <w:qFormat/>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qFormat/>
  </w:style>
  <w:style w:type="character" w:styleId="Lienhypertexte">
    <w:name w:val="Hyperlink"/>
    <w:qFormat/>
    <w:rPr>
      <w:color w:val="0000FF"/>
      <w:w w:val="100"/>
      <w:position w:val="-1"/>
      <w:u w:val="single"/>
      <w:vertAlign w:val="baseline"/>
      <w:cs w:val="0"/>
    </w:rPr>
  </w:style>
  <w:style w:type="character" w:styleId="Marquedecommentaire">
    <w:name w:val="annotation reference"/>
    <w:basedOn w:val="Policepardfaut"/>
    <w:uiPriority w:val="99"/>
    <w:semiHidden/>
    <w:unhideWhenUsed/>
    <w:rPr>
      <w:sz w:val="16"/>
      <w:szCs w:val="16"/>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Textedebulles">
    <w:name w:val="Balloon Text"/>
    <w:basedOn w:val="Normal"/>
    <w:link w:val="TextedebullesCar"/>
    <w:uiPriority w:val="99"/>
    <w:semiHidden/>
    <w:unhideWhenUsed/>
    <w:qFormat/>
    <w:pPr>
      <w:spacing w:line="240" w:lineRule="auto"/>
    </w:pPr>
    <w:rPr>
      <w:rFonts w:ascii="Segoe UI" w:hAnsi="Segoe UI" w:cs="Segoe UI"/>
      <w:sz w:val="18"/>
      <w:szCs w:val="18"/>
    </w:rPr>
  </w:style>
  <w:style w:type="paragraph" w:styleId="Pieddepage">
    <w:name w:val="footer"/>
    <w:basedOn w:val="Normal"/>
    <w:link w:val="PieddepageCar"/>
    <w:uiPriority w:val="99"/>
    <w:unhideWhenUsed/>
    <w:pPr>
      <w:tabs>
        <w:tab w:val="center" w:pos="4536"/>
        <w:tab w:val="right" w:pos="9072"/>
      </w:tabs>
      <w:spacing w:line="240" w:lineRule="auto"/>
    </w:pPr>
  </w:style>
  <w:style w:type="paragraph" w:styleId="En-tte">
    <w:name w:val="header"/>
    <w:basedOn w:val="Normal"/>
    <w:link w:val="En-tteCar"/>
    <w:uiPriority w:val="99"/>
    <w:unhideWhenUsed/>
    <w:qFormat/>
    <w:pPr>
      <w:tabs>
        <w:tab w:val="center" w:pos="4536"/>
        <w:tab w:val="right" w:pos="9072"/>
      </w:tabs>
      <w:spacing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En-tteCar">
    <w:name w:val="En-tête Car"/>
    <w:basedOn w:val="Policepardfaut"/>
    <w:link w:val="En-tte"/>
    <w:uiPriority w:val="99"/>
    <w:qFormat/>
    <w:rPr>
      <w:rFonts w:ascii="Calibri" w:eastAsia="Calibri" w:hAnsi="Calibri" w:cs="Calibri"/>
      <w:position w:val="-1"/>
      <w:sz w:val="21"/>
      <w:szCs w:val="22"/>
      <w:lang w:val="en-US" w:eastAsia="zh-CN"/>
      <w14:ligatures w14:val="none"/>
    </w:rPr>
  </w:style>
  <w:style w:type="character" w:customStyle="1" w:styleId="PieddepageCar">
    <w:name w:val="Pied de page Car"/>
    <w:basedOn w:val="Policepardfaut"/>
    <w:link w:val="Pieddepage"/>
    <w:uiPriority w:val="99"/>
    <w:qFormat/>
    <w:rPr>
      <w:rFonts w:ascii="Calibri" w:eastAsia="Calibri" w:hAnsi="Calibri" w:cs="Calibri"/>
      <w:position w:val="-1"/>
      <w:sz w:val="21"/>
      <w:szCs w:val="22"/>
      <w:lang w:val="en-US" w:eastAsia="zh-CN"/>
      <w14:ligatures w14:val="none"/>
    </w:rPr>
  </w:style>
  <w:style w:type="paragraph" w:customStyle="1" w:styleId="Default">
    <w:name w:val="Default"/>
    <w:qFormat/>
    <w:pPr>
      <w:autoSpaceDE w:val="0"/>
      <w:autoSpaceDN w:val="0"/>
      <w:adjustRightInd w:val="0"/>
    </w:pPr>
    <w:rPr>
      <w:rFonts w:ascii="Rockwell" w:hAnsi="Rockwell" w:cs="Rockwell"/>
      <w:color w:val="000000"/>
      <w:sz w:val="24"/>
      <w:szCs w:val="24"/>
      <w:lang w:eastAsia="en-US"/>
      <w14:ligatures w14:val="standardContextual"/>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customStyle="1" w:styleId="TextedebullesCar">
    <w:name w:val="Texte de bulles Car"/>
    <w:basedOn w:val="Policepardfaut"/>
    <w:link w:val="Textedebulles"/>
    <w:uiPriority w:val="99"/>
    <w:semiHidden/>
    <w:qFormat/>
    <w:rPr>
      <w:rFonts w:ascii="Segoe UI" w:eastAsia="Calibri" w:hAnsi="Segoe UI" w:cs="Segoe UI"/>
      <w:position w:val="-1"/>
      <w:sz w:val="18"/>
      <w:szCs w:val="18"/>
      <w:lang w:val="en-US" w:eastAsia="zh-CN"/>
      <w14:ligatures w14:val="none"/>
    </w:rPr>
  </w:style>
  <w:style w:type="character" w:customStyle="1" w:styleId="CommentaireCar">
    <w:name w:val="Commentaire Car"/>
    <w:basedOn w:val="Policepardfaut"/>
    <w:link w:val="Commentaire"/>
    <w:uiPriority w:val="99"/>
    <w:semiHidden/>
    <w:rPr>
      <w:rFonts w:ascii="Calibri" w:eastAsia="Calibri" w:hAnsi="Calibri" w:cs="Calibri"/>
      <w:position w:val="-1"/>
      <w:sz w:val="20"/>
      <w:szCs w:val="20"/>
      <w:lang w:val="en-US" w:eastAsia="zh-CN"/>
      <w14:ligatures w14:val="none"/>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position w:val="-1"/>
      <w:sz w:val="20"/>
      <w:szCs w:val="20"/>
      <w:lang w:val="en-US" w:eastAsia="zh-CN"/>
      <w14:ligatures w14:val="none"/>
    </w:rPr>
  </w:style>
  <w:style w:type="paragraph" w:customStyle="1" w:styleId="Rvision1">
    <w:name w:val="Révision1"/>
    <w:hidden/>
    <w:uiPriority w:val="99"/>
    <w:semiHidden/>
    <w:rPr>
      <w:rFonts w:ascii="Calibri" w:eastAsia="Calibri" w:hAnsi="Calibri" w:cs="Calibri"/>
      <w:kern w:val="2"/>
      <w:position w:val="-1"/>
      <w:sz w:val="21"/>
      <w:szCs w:val="22"/>
      <w:lang w:val="en-US" w:eastAsia="zh-CN"/>
    </w:rPr>
  </w:style>
  <w:style w:type="paragraph" w:customStyle="1" w:styleId="Rvision2">
    <w:name w:val="Révision2"/>
    <w:hidden/>
    <w:uiPriority w:val="99"/>
    <w:unhideWhenUsed/>
    <w:rPr>
      <w:rFonts w:ascii="Calibri" w:eastAsia="Calibri" w:hAnsi="Calibri" w:cs="Calibri"/>
      <w:kern w:val="2"/>
      <w:position w:val="-1"/>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1016/j.ijfoodmicro.2004.03.00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8E251-1254-4C44-B59E-63837576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7909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Clarisse COMPAORE</cp:lastModifiedBy>
  <cp:revision>2</cp:revision>
  <cp:lastPrinted>2025-07-04T11:39:00Z</cp:lastPrinted>
  <dcterms:created xsi:type="dcterms:W3CDTF">2026-03-16T18:07:00Z</dcterms:created>
  <dcterms:modified xsi:type="dcterms:W3CDTF">2026-03-16T18:07:00Z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D7EF511BDFF745769D51ADBFBFF980CA_13</vt:lpwstr>
  </property>
  <property fmtid="{D5CDD505-2E9C-101B-9397-08002B2CF9AE}" pid="4" name="GrammarlyDocumentId">
    <vt:lpwstr>f109e48a-2d12-45d9-856f-2715ddc48394</vt:lpwstr>
  </property>
</Properties>
</file>